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F14F3D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MSDN Forums &amp; Profiles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MSDN Forums &amp; Profiles sites contains two major websites:</w:t>
      </w:r>
      <w:r>
        <w:rPr>
          <w:rFonts w:ascii="Segoe UI" w:eastAsia="Times New Roman" w:hAnsi="Segoe UI" w:cs="Segoe UI"/>
        </w:rPr>
        <w:br/>
        <w:t>1. MSDN Forums are designed to provide a location for users to post support questions and have other discussions around Microsoft technologies.</w:t>
      </w:r>
      <w:r>
        <w:rPr>
          <w:rFonts w:ascii="Segoe UI" w:eastAsia="Times New Roman" w:hAnsi="Segoe UI" w:cs="Segoe UI"/>
        </w:rPr>
        <w:br/>
        <w:t>2. TechNet Wikis are a website to host technical wikis for Microsoft technologies and allow users to submit their edits.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42C6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42C6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42C6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42C6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42C6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42C6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42C6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42C6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42C6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42C6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42C6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42C6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42C6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42C6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42C6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42C6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42C6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42C6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42C6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42C6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42C6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42C6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42C6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42C6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42C6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42C6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42C6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42C6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42C6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42C6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42C6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42C6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42C6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42C6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42C6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42C6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42C6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42C6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42C6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42C6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42C6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42C6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We don't currently support Text Spacing.</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42C6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We don't currently support Content on Hover or Focus.</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42C6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42C6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42C6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42C6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42C6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42C6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42C6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42C6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42C6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42C6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42C6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42C6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42C6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42C6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42C6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42C6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42C6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42C6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42C6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42C6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42C6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42C6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42C6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42C6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42C6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42C6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42C6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42C6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42C6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42C6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42C6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42C6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42C6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42C6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42C6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42C6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42C6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C75DE"/>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2C6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3D12"/>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986FC2-C176-43FE-AD12-042DC5FA9E8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2346</Words>
  <Characters>13375</Characters>
  <Application>Microsoft Office Word</Application>
  <DocSecurity>8</DocSecurity>
  <Lines>111</Lines>
  <Paragraphs>31</Paragraphs>
  <ScaleCrop>false</ScaleCrop>
  <Company/>
  <LinksUpToDate>false</LinksUpToDate>
  <CharactersWithSpaces>15690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2023-03-20T15:43:00Z</dcterms:created>
  <dcterms:modified xsi:type="dcterms:W3CDTF">2023-03-20T15:44:00Z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