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TSS - RSMLite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RSMlite provides the single secure &amp; automated way in the company to provide the MS product parts, keys, files, BOM data &amp; instructions to our manufacturing partners for building, packaging &amp; distributing Microsoft FPP &amp; OEM products securely worldwide. Authorized users and partners of the service include manufacturing, digital distributors, OEM and internal Microsoft associates.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Some user interface components may not fully communicate their names, roles, or states to assistive technologies, which could affect how users interact with these elements.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