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Customer Insights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SaaS application that unifies customer data. Creates a complete 360 view of customer data by ingesting from different sources, enriching with Microsoft proprietary data and out of the box ML models. Embed these profiles into business applications such as Microsoft Dynamics, PowerApps, Flow, etc. Derive insights and drive actions across the customer journey and core business processes.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Headings are missing for key text elements.</w:t>
            </w:r>
            <w:r>
              <w:rPr>
                <w:rFonts w:cs="Segoe UI"/>
              </w:rPr>
              <w:br/>
            </w:r>
            <w:r>
              <w:rPr>
                <w:rFonts w:cs="Segoe UI"/>
              </w:rPr>
              <w:t>- Visual labels are not properly linked to radio buttons and checkboxes.</w:t>
            </w:r>
            <w:r>
              <w:rPr>
                <w:rFonts w:cs="Segoe UI"/>
              </w:rPr>
              <w:br/>
            </w:r>
            <w:r>
              <w:rPr>
                <w:rFonts w:cs="Segoe UI"/>
              </w:rPr>
              <w:t>- Screen reader does not announce content within specific sections.</w:t>
            </w:r>
            <w:r>
              <w:rPr>
                <w:rFonts w:cs="Segoe UI"/>
              </w:rPr>
              <w:br/>
            </w:r>
            <w:r>
              <w:rPr>
                <w:rFonts w:cs="Segoe UI"/>
              </w:rPr>
              <w:t>- Group labels are not correctly associated with corresponding edits.</w:t>
            </w:r>
            <w:r>
              <w:rPr>
                <w:rFonts w:cs="Segoe UI"/>
              </w:rPr>
              <w:br/>
            </w:r>
            <w:r>
              <w:rPr>
                <w:rFonts w:cs="Segoe UI"/>
              </w:rPr>
              <w:t>- Screen reader fails to announce group labels for checkbox items.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One link and a button are not accessible by keyboard tab stops.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One panel on one page allows focus with the keyboard even if the panel is closed.</w:t>
            </w:r>
            <w:r>
              <w:rPr>
                <w:rFonts w:cs="Segoe UI"/>
              </w:rPr>
              <w:br/>
            </w:r>
            <w:r>
              <w:rPr>
                <w:rFonts w:cs="Segoe UI"/>
              </w:rPr>
              <w:t>- One modal on one page does not return to the last focused element; focus returns to the document body.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The accessible name of data points on the graph may not include the complete visual name, impacting programmatic access for screen reader users.</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xml:space="preserve">- Screen reader does not announce what page is selected. </w:t>
            </w:r>
            <w:r>
              <w:rPr>
                <w:rFonts w:cs="Segoe UI"/>
              </w:rPr>
              <w:br/>
            </w:r>
            <w:r>
              <w:rPr>
                <w:rFonts w:cs="Segoe UI"/>
              </w:rPr>
              <w:t>- A text field is not labeled by the label, even when the label exists on top of the text field.</w:t>
            </w:r>
            <w:r>
              <w:rPr>
                <w:rFonts w:cs="Segoe UI"/>
              </w:rPr>
              <w:br/>
            </w:r>
            <w:r>
              <w:rPr>
                <w:rFonts w:cs="Segoe UI"/>
              </w:rPr>
              <w:t>- Screen reader does not announce whether the accordion is expanded or collapsed.</w:t>
            </w:r>
            <w:r>
              <w:rPr>
                <w:rFonts w:cs="Segoe UI"/>
              </w:rPr>
              <w:br/>
            </w:r>
            <w:r>
              <w:rPr>
                <w:rFonts w:cs="Segoe UI"/>
              </w:rPr>
              <w:t>- Screen reader reads the radio button itself but does not announce that it is in a group of x/y.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When the height of the screen is more than 400 px, everything is visible with 200% zoom. Currently there is one issue where the content isn't visible because the header isn't truncated to give the content in the panel enough space to show it at 275px height.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Some panels and wizards have double scrollbars with screen size of 320*256px and not everything is easily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Focus is not visible when navigating to a chart on one page.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r>
              <w:rPr>
                <w:rFonts w:cs="Segoe UI"/>
              </w:rPr>
              <w:t>- Error message may not provide accurate details on incorrectly filled edits after clicking "Create" button on the review screen.</w:t>
            </w: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