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47E6810F"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SwiftKey- Support</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November 3, 2022</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bookmarkEnd w:id="5"/>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273B18"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273B18"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273B18"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273B18"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273B18"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273B18"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273B18"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273B18"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273B18"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273B18"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273B18"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273B18"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273B18"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273B18"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273B18"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273B18"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273B18"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273B18"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273B18"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273B18"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273B18"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273B18"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273B18"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273B18"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273B18"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273B18"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273B18"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273B18"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273B18"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273B18"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273B18"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273B18"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[SwiftKey - Support – Create a post]: Screen reader doesn't announce the role of the menu items present in the dialogue</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273B18"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273B18"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273B18"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273B18"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273B18"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273B18"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273B18"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273B18"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273B18"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273B18"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273B18"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273B18"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273B18"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273B18"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273B18"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273B18"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273B18"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273B18"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273B18"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273B18"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273B18"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273B18"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273B18"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273B18"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273B18"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273B18"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273B18"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273B18"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273B18"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273B18"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273B18"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273B18"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273B18"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273B18"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273B18"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273B18"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273B18"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273B18"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273B18"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273B18"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273B18"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273B18"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273B18"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273B18"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273B18"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273B18"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273B18"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273B18"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3B18"/>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323D"/>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323047D-36B7-49E8-B3A2-453FD250150F}">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2294</Words>
  <Characters>13076</Characters>
  <Application>Microsoft Office Word</Application>
  <DocSecurity>8</DocSecurity>
  <Lines>108</Lines>
  <Paragraphs>30</Paragraphs>
  <ScaleCrop>false</ScaleCrop>
  <Company/>
  <LinksUpToDate>false</LinksUpToDate>
  <CharactersWithSpaces>15340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2022-11-03T23:43:00Z</dcterms:created>
  <dcterms:modified xsi:type="dcterms:W3CDTF">2022-11-03T23:43:00Z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