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Certification </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Certification </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NVDA is not announcing the table caption for multiple tables present in the dialog while navigating using table shortcut key 'T'.
- The elements with an ARIA role do not contain required child roles.
- &lt;li&gt; elements are not used semantically.
- Landmarks present in the page are not structured properly.
- NVDA is not announcing the associated file format for the Browse your files button when focus lands on it.
- Visually appearing Product Documentation table is not defined under the table structure.
-  Visual asterisk is not provided, and NVDA is not announcing the required information for the Description edit field.
 - Radio buttons present in the page are not defined properly.
- Visually appearing list items present in multiple tables are not defined as list.</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Info button present in the page is not accessible using keyboard.</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Skip to main content link is not present on the page.</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Focus is not moving to the Select category combo box which appears after uploading any files.</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‘Learn More’ link is not descriptive to identify its purpose.</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NVDA is not announcing the displayed error message which appears for select category combo box when focus lands on it.</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NVDA is not announcing the grouping label name when focus lands on the check box present in the page.</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 NVDA is not announcing the name and role for the Delete dialog when focus lands on it.
- Incorrect role as link is defined for the Browse your files and Delete buttons present in the page.
- Incorrect role as link is unnecessarily defined for the list items appear after expanding the Select a category combo box.
- Multiple form edit fields present in the page do not have a label.
- Delete link present in the table does not have discernible text.</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Luminosity contrast ratio of 'Incomplete' text present in the page is 1.8:1 which is less than the standard ratio 4.5:1.</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In resize mode, some contents present in the page are getting truncated and some contents are getting overlapped with each other.</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In reflow mode horizontal scroll bar appears for the page.
-  In reflow mode, some contents present in the page are not visible, getting truncated and overlapped with each other.</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NVDA is not announcing the displayed status message which appears after invoking the Save draft button.</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