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Home_Health_Settings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term “Microsoft Defender for Home/Health/Settings” refers to security and health management features within the Microsoft Defender ecosystem, primarily exposed through the Windows Security app and Microsoft 365 Security Center. These components are designed to:</w:t>
      </w:r>
      <w:r>
        <w:rPr>
          <w:rFonts w:eastAsia="Times New Roman" w:cs="Segoe UI"/>
        </w:rPr>
        <w:br/>
      </w:r>
      <w:r>
        <w:rPr>
          <w:rFonts w:eastAsia="Times New Roman" w:cs="Segoe UI"/>
        </w:rPr>
        <w:br/>
      </w:r>
      <w:r>
        <w:rPr>
          <w:rFonts w:eastAsia="Times New Roman" w:cs="Segoe UI"/>
        </w:rPr>
        <w:t>Home: Provide a central dashboard for device security status.</w:t>
      </w:r>
      <w:r>
        <w:rPr>
          <w:rFonts w:eastAsia="Times New Roman" w:cs="Segoe UI"/>
        </w:rPr>
        <w:br/>
      </w:r>
      <w:r>
        <w:rPr>
          <w:rFonts w:eastAsia="Times New Roman" w:cs="Segoe UI"/>
        </w:rPr>
        <w:t>Health: Monitor device performance and health reports.</w:t>
      </w:r>
      <w:r>
        <w:rPr>
          <w:rFonts w:eastAsia="Times New Roman" w:cs="Segoe UI"/>
        </w:rPr>
        <w:br/>
      </w:r>
      <w:r>
        <w:rPr>
          <w:rFonts w:eastAsia="Times New Roman" w:cs="Segoe UI"/>
        </w:rPr>
        <w:t>Settings: Allow configuration of antivirus, firewall, and advanced protection options.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 decorative icon is placed in a separate column on the Settings page in the Microsoft Defender portal, causing screen readers to focus on it unnecessarily.</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The “Applied filters” label in Microsoft Defender General Security Reports is not associated with the group of filter tags, causing screen readers to miss it.</w:t>
            </w:r>
            <w:r>
              <w:rPr>
                <w:rFonts w:cs="Segoe UI"/>
              </w:rPr>
              <w:br/>
            </w:r>
            <w:r>
              <w:rPr>
                <w:rFonts w:cs="Segoe UI"/>
              </w:rPr>
              <w:br/>
            </w:r>
            <w:r>
              <w:rPr>
                <w:rFonts w:cs="Segoe UI"/>
              </w:rPr>
              <w:t>2) The “Employees” label in Microsoft Defender Permissions &amp; Roles is not associated with the combo edit field in the “Add Assignment” dialog, causing screen readers to miss it.</w:t>
            </w:r>
            <w:r>
              <w:rPr>
                <w:rFonts w:cs="Segoe UI"/>
              </w:rPr>
              <w:br/>
            </w:r>
            <w:r>
              <w:rPr>
                <w:rFonts w:cs="Segoe UI"/>
              </w:rPr>
              <w:br/>
            </w:r>
            <w:r>
              <w:rPr>
                <w:rFonts w:cs="Segoe UI"/>
              </w:rPr>
              <w:t>3) The “Top metrics” info-icon in the SOC Optimization card on the Microsoft Defender Home page does not expose its content, causing screen readers to skip it.</w:t>
            </w:r>
            <w:r>
              <w:rPr>
                <w:rFonts w:cs="Segoe UI"/>
              </w:rPr>
              <w:br/>
            </w:r>
            <w:r>
              <w:rPr>
                <w:rFonts w:cs="Segoe UI"/>
              </w:rPr>
              <w:br/>
            </w:r>
            <w:r>
              <w:rPr>
                <w:rFonts w:cs="Segoe UI"/>
              </w:rPr>
              <w:t>4) Screen reader is not reading the X-axis data of the graph/chart while navigating points in Microsoft Defender Home</w:t>
            </w:r>
            <w:r>
              <w:rPr>
                <w:rFonts w:cs="Segoe UI"/>
              </w:rPr>
              <w:br/>
            </w:r>
            <w:r>
              <w:rPr>
                <w:rFonts w:cs="Segoe UI"/>
              </w:rPr>
              <w:br/>
            </w:r>
            <w:r>
              <w:rPr>
                <w:rFonts w:cs="Segoe UI"/>
              </w:rPr>
              <w:t>5) Heading “Next steps” is not programmatically defined under heading in Microsoft Defender Permissions &amp; Roles</w:t>
            </w:r>
            <w:r>
              <w:rPr>
                <w:rFonts w:cs="Segoe UI"/>
              </w:rPr>
              <w:br/>
            </w:r>
            <w:r>
              <w:rPr>
                <w:rFonts w:cs="Segoe UI"/>
              </w:rPr>
              <w:br/>
            </w:r>
            <w:r>
              <w:rPr>
                <w:rFonts w:cs="Segoe UI"/>
              </w:rPr>
              <w:t>6) Message “There are no Azure AD groups available” and “To limit access to the device group…” announced repeatedly on adding or removing selected group in User Access step in Microsoft Defender Permissions &amp; Roles – Device Group</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In Microsoft Defender Permissions &amp; Roles, the table row content is truncated at 400% zoom because the table headers cannot be dragged using the keyboard.</w:t>
            </w:r>
            <w:r>
              <w:rPr>
                <w:rFonts w:cs="Segoe UI"/>
              </w:rPr>
              <w:br/>
            </w:r>
            <w:r>
              <w:rPr>
                <w:rFonts w:cs="Segoe UI"/>
              </w:rPr>
              <w:br/>
            </w:r>
            <w:r>
              <w:rPr>
                <w:rFonts w:cs="Segoe UI"/>
              </w:rPr>
              <w:t>2) In Microsoft Defender Permissions &amp; Roles, keyboard users cannot see the full content in the Assignments section at 400% zoom.</w:t>
            </w:r>
            <w:r>
              <w:rPr>
                <w:rFonts w:cs="Segoe UI"/>
              </w:rPr>
              <w:br/>
            </w:r>
            <w:r>
              <w:rPr>
                <w:rFonts w:cs="Segoe UI"/>
              </w:rPr>
              <w:br/>
            </w:r>
            <w:r>
              <w:rPr>
                <w:rFonts w:cs="Segoe UI"/>
              </w:rPr>
              <w:t>3) At 400% zoom, controls present in 'add new guidebook' are not accessible through keyboard in custom guidebooks in copilot in defender in settings page of Microsoft Defender</w:t>
            </w:r>
            <w:r>
              <w:rPr>
                <w:rFonts w:cs="Segoe UI"/>
              </w:rPr>
              <w:br/>
            </w:r>
            <w:r>
              <w:rPr>
                <w:rFonts w:cs="Segoe UI"/>
              </w:rPr>
              <w:br/>
            </w:r>
            <w:r>
              <w:rPr>
                <w:rFonts w:cs="Segoe UI"/>
              </w:rPr>
              <w:t>4) In Microsoft Defender Permissions &amp; Roles, "Add new assignment" button on the table flyout is not accessible with keyboard whereas it is accessible with mouse.</w:t>
            </w:r>
            <w:r>
              <w:rPr>
                <w:rFonts w:cs="Segoe UI"/>
              </w:rPr>
              <w:br/>
            </w:r>
            <w:r>
              <w:rPr>
                <w:rFonts w:cs="Segoe UI"/>
              </w:rPr>
              <w:br/>
            </w:r>
            <w:r>
              <w:rPr>
                <w:rFonts w:cs="Segoe UI"/>
              </w:rPr>
              <w:t>5)  In Microsoft Defender Permissions &amp; Roles, Keyboard users cannot see the entire table row data under "Description" table header.</w:t>
            </w:r>
            <w:r>
              <w:rPr>
                <w:rFonts w:cs="Segoe UI"/>
              </w:rPr>
              <w:br/>
            </w:r>
            <w:r>
              <w:rPr>
                <w:rFonts w:cs="Segoe UI"/>
              </w:rPr>
              <w:br/>
            </w:r>
            <w:r>
              <w:rPr>
                <w:rFonts w:cs="Segoe UI"/>
              </w:rPr>
              <w:t>6)  In Microsoft Defender Permissions &amp; Roles, Table headers are not draggable with keyboard, whereas the draggable control is accessible with mouse at 'Roles' page.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In Microsoft Defender Permissions &amp; Roles – Device Group, keyboard focus is lost after saving the increasing/decreasing rank dialog on the Device Group page.</w:t>
            </w:r>
            <w:r>
              <w:rPr>
                <w:rFonts w:cs="Segoe UI"/>
              </w:rPr>
              <w:br/>
            </w:r>
            <w:r>
              <w:rPr>
                <w:rFonts w:cs="Segoe UI"/>
              </w:rPr>
              <w:br/>
            </w:r>
            <w:r>
              <w:rPr>
                <w:rFonts w:cs="Segoe UI"/>
              </w:rPr>
              <w:t>2) In Microsoft Defender Permissions &amp; Roles, activating the “Apply” button causes keyboard focus to move out of the UI in the Security Operations, Security Posture, and Authorization and Settings dialogs.</w:t>
            </w:r>
            <w:r>
              <w:rPr>
                <w:rFonts w:cs="Segoe UI"/>
              </w:rPr>
              <w:br/>
            </w:r>
            <w:r>
              <w:rPr>
                <w:rFonts w:cs="Segoe UI"/>
              </w:rPr>
              <w:br/>
            </w:r>
            <w:r>
              <w:rPr>
                <w:rFonts w:cs="Segoe UI"/>
              </w:rPr>
              <w:t>3) At 400% zoom, Incorrect focus order is observed after selecting any tab in guidebooks section in custom guidebooks page in Copilot defender of Settings page in Microsoft Defender.</w:t>
            </w:r>
            <w:r>
              <w:rPr>
                <w:rFonts w:cs="Segoe UI"/>
              </w:rPr>
              <w:br/>
            </w:r>
            <w:r>
              <w:rPr>
                <w:rFonts w:cs="Segoe UI"/>
              </w:rPr>
              <w:br/>
            </w:r>
            <w:r>
              <w:rPr>
                <w:rFonts w:cs="Segoe UI"/>
              </w:rPr>
              <w:t>4) Keyboard focus loss is observed, and further tab key focus moves out of the UI on deleting the table row in Microsoft Defender Permissions &amp; Roles</w:t>
            </w:r>
            <w:r>
              <w:rPr>
                <w:rFonts w:cs="Segoe UI"/>
              </w:rPr>
              <w:br/>
            </w:r>
            <w:r>
              <w:rPr>
                <w:rFonts w:cs="Segoe UI"/>
              </w:rPr>
              <w:br/>
            </w:r>
            <w:r>
              <w:rPr>
                <w:rFonts w:cs="Segoe UI"/>
              </w:rPr>
              <w:t>5) On adding any users in the Employees combo edit field, the keyboard focus does not land back on the combo edit field itself in Microsoft Defender Permissions &amp; Roles</w:t>
            </w:r>
            <w:r>
              <w:rPr>
                <w:rFonts w:cs="Segoe UI"/>
              </w:rPr>
              <w:br/>
            </w:r>
            <w:r>
              <w:rPr>
                <w:rFonts w:cs="Segoe UI"/>
              </w:rPr>
              <w:br/>
            </w:r>
            <w:r>
              <w:rPr>
                <w:rFonts w:cs="Segoe UI"/>
              </w:rPr>
              <w:t>6) On closing the delete dialog with Esc/Delete/Cancel button, keyboard focus moves out of the UI in Microsoft Defender Permissions &amp; Roles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In Microsoft Defender Permissions &amp; Roles – Device Group, no error is shown when invalid values are entered in the Promote/Demote Rank dialog.</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In the Microsoft Defender Home Security News Feed card, info links do not have discernible text.</w:t>
            </w:r>
            <w:r>
              <w:rPr>
                <w:rFonts w:cs="Segoe UI"/>
              </w:rPr>
              <w:br/>
            </w:r>
            <w:r>
              <w:rPr>
                <w:rFonts w:cs="Segoe UI"/>
              </w:rPr>
              <w:br/>
            </w:r>
            <w:r>
              <w:rPr>
                <w:rFonts w:cs="Segoe UI"/>
              </w:rPr>
              <w:t>2) In Microsoft Defender Permissions &amp; Roles, the full placeholder text is incorrectly announced as the name for the “Remove” buttons in the Employees combo edit field.</w:t>
            </w:r>
            <w:r>
              <w:rPr>
                <w:rFonts w:cs="Segoe UI"/>
              </w:rPr>
              <w:br/>
            </w:r>
            <w:r>
              <w:rPr>
                <w:rFonts w:cs="Segoe UI"/>
              </w:rPr>
              <w:br/>
            </w:r>
            <w:r>
              <w:rPr>
                <w:rFonts w:cs="Segoe UI"/>
              </w:rPr>
              <w:t>3) In Microsoft Defender Permissions &amp; Roles – Device Group, the edit field in the Increase Rank By… dialog does not have labels for all form elements.</w:t>
            </w:r>
            <w:r>
              <w:rPr>
                <w:rFonts w:cs="Segoe UI"/>
              </w:rPr>
              <w:br/>
            </w:r>
            <w:r>
              <w:rPr>
                <w:rFonts w:cs="Segoe UI"/>
              </w:rPr>
              <w:br/>
            </w:r>
            <w:r>
              <w:rPr>
                <w:rFonts w:cs="Segoe UI"/>
              </w:rPr>
              <w:t>4) In Microsoft Defender Permissions &amp; Roles – Activation Wizard, combo boxes in table rows do not have accessible names.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1) In Microsoft Defender Permissions &amp; Roles – Device Group, the Device Group status message has a 1.3:1 contrast ratio in High Contrast Aquatic mode, which is below the required 4.5:1.</w:t>
            </w:r>
            <w:r>
              <w:rPr>
                <w:rFonts w:cs="Segoe UI"/>
              </w:rPr>
              <w:br/>
            </w:r>
            <w:r>
              <w:rPr>
                <w:rFonts w:cs="Segoe UI"/>
              </w:rPr>
              <w:br/>
            </w:r>
            <w:r>
              <w:rPr>
                <w:rFonts w:cs="Segoe UI"/>
              </w:rPr>
              <w:t>2) In Microsoft Defender Permissions &amp; Roles, the Learn more link in the dialog has a 3.12:1 contrast ratio in dark mode, which is below the required level.</w:t>
            </w:r>
            <w:r>
              <w:rPr>
                <w:rFonts w:cs="Segoe UI"/>
              </w:rPr>
              <w:br/>
            </w:r>
            <w:r>
              <w:rPr>
                <w:rFonts w:cs="Segoe UI"/>
              </w:rPr>
              <w:br/>
            </w:r>
            <w:r>
              <w:rPr>
                <w:rFonts w:cs="Segoe UI"/>
              </w:rPr>
              <w:t>3) In Microsoft Defender Permissions &amp; Roles – Device Group, the Device group status message has a 1.3:1 contrast ratio in High Contrast Aquatic mode, which is below the required level.</w:t>
            </w:r>
            <w:r>
              <w:rPr>
                <w:rFonts w:cs="Segoe UI"/>
              </w:rPr>
              <w:br/>
            </w:r>
            <w:r>
              <w:rPr>
                <w:rFonts w:cs="Segoe UI"/>
              </w:rPr>
              <w:br/>
            </w:r>
            <w:r>
              <w:rPr>
                <w:rFonts w:cs="Segoe UI"/>
              </w:rPr>
              <w:t>4) On the Microsoft Defender Home page, the graph axis label has a 3.20:1 contrast ratio in dark mode, which is below the required level.</w:t>
            </w:r>
            <w:r>
              <w:rPr>
                <w:rFonts w:cs="Segoe UI"/>
              </w:rPr>
              <w:br/>
            </w:r>
            <w:r>
              <w:rPr>
                <w:rFonts w:cs="Segoe UI"/>
              </w:rPr>
              <w:br/>
            </w:r>
            <w:r>
              <w:rPr>
                <w:rFonts w:cs="Segoe UI"/>
              </w:rPr>
              <w:t>5) On the Microsoft Defender Home page, the text “Score last calculated 09/15” in the Microsoft Secure Score card has a 3.64:1 contrast ratio, which is below the required level.</w:t>
            </w:r>
            <w:r>
              <w:rPr>
                <w:rFonts w:cs="Segoe UI"/>
              </w:rPr>
              <w:br/>
            </w:r>
            <w:r>
              <w:rPr>
                <w:rFonts w:cs="Segoe UI"/>
              </w:rPr>
              <w:br/>
            </w:r>
            <w:r>
              <w:rPr>
                <w:rFonts w:cs="Segoe UI"/>
              </w:rPr>
              <w:t>6) On the Microsoft Defender Home page, the placeholder text in the “What did you like” edit field in the feedback dialog has a 1.51:1 contrast ratio, which is below the required level.</w:t>
            </w:r>
            <w:r>
              <w:rPr>
                <w:rFonts w:cs="Segoe UI"/>
              </w:rPr>
              <w:br/>
            </w:r>
            <w:r>
              <w:rPr>
                <w:rFonts w:cs="Segoe UI"/>
              </w:rPr>
              <w:br/>
            </w:r>
            <w:r>
              <w:rPr>
                <w:rFonts w:cs="Segoe UI"/>
              </w:rPr>
              <w:t>7) On the Microsoft Defender Home page, the text “Microsoft may contact you at…Privacy statement.” in the feedback dialog has a 2.58:1 contrast ratio, which is below the required level.</w:t>
            </w:r>
            <w:r>
              <w:rPr>
                <w:rFonts w:cs="Segoe UI"/>
              </w:rPr>
              <w:br/>
            </w:r>
            <w:r>
              <w:rPr>
                <w:rFonts w:cs="Segoe UI"/>
              </w:rPr>
              <w:br/>
            </w:r>
            <w:r>
              <w:rPr>
                <w:rFonts w:cs="Segoe UI"/>
              </w:rPr>
              <w:t>8) In Microsoft Defender Permissions &amp; Roles – Device Group, the text in the selected table row has a 1.7:1 contrast ratio in High Contrast Desert mode, which is below the required level.</w:t>
            </w:r>
            <w:r>
              <w:rPr>
                <w:rFonts w:cs="Segoe UI"/>
              </w:rPr>
              <w:br/>
            </w:r>
            <w:r>
              <w:rPr>
                <w:rFonts w:cs="Segoe UI"/>
              </w:rPr>
              <w:br/>
            </w:r>
            <w:r>
              <w:rPr>
                <w:rFonts w:cs="Segoe UI"/>
              </w:rPr>
              <w:t>9) In the Microsoft Defender Home security news feed card, the link contrast ratio is 2.8:1, which is below the required level.</w:t>
            </w:r>
            <w:r>
              <w:rPr>
                <w:rFonts w:cs="Segoe UI"/>
              </w:rPr>
              <w:br/>
            </w:r>
            <w:r>
              <w:rPr>
                <w:rFonts w:cs="Segoe UI"/>
              </w:rPr>
              <w:br/>
            </w:r>
            <w:r>
              <w:rPr>
                <w:rFonts w:cs="Segoe UI"/>
              </w:rPr>
              <w:t>10) In Microsoft Defender Permissions &amp; Roles – Device Group, the text in the selected table row has a 1.7:1 contrast ratio in High Contrast Desert mode, which is below the required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In Microsoft Defender Permissions &amp; Roles – Device Group, the ‘Delete’ button and the ‘1 of 35 selected’ info text overlap in the command bar at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1) In Microsoft Defender General Security Reports, the “18 items” text is truncated at 400% zoom in reflow mode, and the “Group by category” button text overlaps its boundary and the keyboard focus indicator.</w:t>
            </w:r>
            <w:r>
              <w:rPr>
                <w:rFonts w:cs="Segoe UI"/>
              </w:rPr>
              <w:br/>
            </w:r>
            <w:r>
              <w:rPr>
                <w:rFonts w:cs="Segoe UI"/>
              </w:rPr>
              <w:br/>
            </w:r>
            <w:r>
              <w:rPr>
                <w:rFonts w:cs="Segoe UI"/>
              </w:rPr>
              <w:t>2) In Microsoft Defender Permissions &amp; Roles, the placeholder text in the Employees combo edit field is truncated at 400% zoom in reflow mode.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1) In Microsoft Defender Permissions &amp; Roles, the keyboard focus border, indicator, and dots on the Actions menu in the focused table row have insufficient contrast in high-contrast themes.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1) In Microsoft Defender Permissions &amp; Roles – Device Group, applying text spacing causes the checkbox list items in the “OS value” combo box to become truncated.</w:t>
            </w:r>
            <w:r>
              <w:rPr>
                <w:rFonts w:cs="Segoe UI"/>
              </w:rPr>
              <w:br/>
            </w:r>
            <w:r>
              <w:rPr>
                <w:rFonts w:cs="Segoe UI"/>
              </w:rPr>
              <w:br/>
            </w:r>
            <w:r>
              <w:rPr>
                <w:rFonts w:cs="Segoe UI"/>
              </w:rPr>
              <w:t>2) In Microsoft Defender Permissions &amp; Roles, applying text spacing causes table row content to truncate, preventing keyboard users from seeing the full data while navigating.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In high contrast modes, four-side clear focus indicator is not visible on the menu item checkboxes when all are in selected state at the “Data sources” section in Microsoft Defender Permissions &amp; Roles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1) In Microsoft Defender Permissions &amp; Roles, the keyboard-focused menu item at the Employees combo edit field is not visible on the screen during forward navigation at 400% zoom in reflow mode.</w:t>
            </w:r>
            <w:r>
              <w:rPr>
                <w:rFonts w:cs="Segoe UI"/>
              </w:rPr>
              <w:br/>
            </w:r>
            <w:r>
              <w:rPr>
                <w:rFonts w:cs="Segoe UI"/>
              </w:rPr>
              <w:br/>
            </w:r>
            <w:r>
              <w:rPr>
                <w:rFonts w:cs="Segoe UI"/>
              </w:rPr>
              <w:t>2) In the Microsoft Defender General Security Reports Device Compliance card, some keyboard-focused legends are not fully visible at 400% zoom in reflow mode, causing the focus indicator to appear only partially.</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In Microsoft Defender Permissions &amp; Roles, a single-pointer alternative is not provided for the table headers on the Choose Permissions page.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1) In Microsoft Defender Permissions &amp; Roles – Device Group, activating the “Show Preview” button in the Preview Devices step does not cause the screen reader to announce the loading status or the “4 items found” information.</w:t>
            </w:r>
            <w:r>
              <w:rPr>
                <w:rFonts w:cs="Segoe UI"/>
              </w:rPr>
              <w:br/>
            </w:r>
            <w:r>
              <w:rPr>
                <w:rFonts w:cs="Segoe UI"/>
              </w:rPr>
              <w:t>2) The screen reader does not announce the status message after feedback is submitted in Custom guidebooks in copilot defender of Settings page in Microsoft defender.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