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Commerce - module library</w:t>
      </w:r>
      <w:r w:rsidRPr="0036636B">
        <w:rPr>
          <w:rFonts w:ascii="Segoe UI" w:eastAsia="Segoe UI" w:hAnsi="Segoe UI" w:cs="Segoe UI"/>
        </w:rPr>
        <w:t xml:space="preserve"> / </w:t>
      </w:r>
      <w:r>
        <w:rPr>
          <w:rFonts w:ascii="Segoe UI" w:eastAsia="Segoe UI" w:hAnsi="Segoe UI" w:cs="Segoe UI"/>
        </w:rPr>
        <w:t>10.0.32</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Dynamics 365 Commerce provides a rich set of modules (Rendering platform/SSK/Module library) which are used to build an e-commerce site where a user can browse and purchase products.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A324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A324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A324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A324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A324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A324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A324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Certain on-screen text and control states are not correctly announced by screen readers. HTML tags are being incorrectly read in the chat widget. Screen readers are not announcing the association between the size button and its related label.</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A324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A324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A324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A324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A324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A324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A324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A324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A324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A324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A324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A324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A324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1F3ABA0C"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Dropdowns cannot be </w:t>
            </w:r>
            <w:proofErr w:type="gramStart"/>
            <w:r>
              <w:rPr>
                <w:rFonts w:ascii="Segoe UI" w:hAnsi="Segoe UI" w:cs="Segoe UI"/>
              </w:rPr>
              <w:t>auto-filled</w:t>
            </w:r>
            <w:proofErr w:type="gramEnd"/>
            <w:r>
              <w:rPr>
                <w:rFonts w:ascii="Segoe UI" w:hAnsi="Segoe UI" w:cs="Segoe UI"/>
              </w:rPr>
              <w:t xml:space="preserve"> using </w:t>
            </w:r>
            <w:r w:rsidR="00766E23">
              <w:rPr>
                <w:rFonts w:ascii="Segoe UI" w:hAnsi="Segoe UI" w:cs="Segoe UI"/>
              </w:rPr>
              <w:t xml:space="preserve">VoiceOver </w:t>
            </w:r>
            <w:r>
              <w:rPr>
                <w:rFonts w:ascii="Segoe UI" w:hAnsi="Segoe UI" w:cs="Segoe UI"/>
              </w:rPr>
              <w:t>navigation.</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A324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A324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A324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A324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A324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A324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A324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A324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A324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A324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A324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A324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A324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A324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A324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A324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A324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A324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A324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A324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2B0020AC" w:rsidR="002A60B4" w:rsidRPr="0036636B" w:rsidRDefault="002A60B4" w:rsidP="002A60B4">
            <w:pPr>
              <w:spacing w:after="0" w:line="240" w:lineRule="auto"/>
              <w:rPr>
                <w:rFonts w:ascii="Segoe UI" w:eastAsia="Times New Roman" w:hAnsi="Segoe UI" w:cs="Segoe UI"/>
              </w:rPr>
            </w:pPr>
            <w:r>
              <w:rPr>
                <w:rFonts w:ascii="Segoe UI" w:hAnsi="Segoe UI" w:cs="Segoe UI"/>
              </w:rPr>
              <w:t>Some screen elements get truncated or clipped when reducing the screen to very small dimen</w:t>
            </w:r>
            <w:r w:rsidR="00766E23">
              <w:rPr>
                <w:rFonts w:ascii="Segoe UI" w:hAnsi="Segoe UI" w:cs="Segoe UI"/>
              </w:rPr>
              <w:t>s</w:t>
            </w:r>
            <w:r>
              <w:rPr>
                <w:rFonts w:ascii="Segoe UI" w:hAnsi="Segoe UI" w:cs="Segoe UI"/>
              </w:rPr>
              <w:t>ions.</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A324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A324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A324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A324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A324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A324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A324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A324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A324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A324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A324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A324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A324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A324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A324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A324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A324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A324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A324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A324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A324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A324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A324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A324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A324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A324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A324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A324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A324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A324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A324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A324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A324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A324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A324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A324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A324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A324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A324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A324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24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66E23"/>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105376-6C38-4C50-A481-10B692513CE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2366</Words>
  <Characters>13489</Characters>
  <Application>Microsoft Office Word</Application>
  <DocSecurity>8</DocSecurity>
  <Lines>112</Lines>
  <Paragraphs>31</Paragraphs>
  <ScaleCrop>false</ScaleCrop>
  <Company/>
  <LinksUpToDate>false</LinksUpToDate>
  <CharactersWithSpaces>15824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2022-11-16T18:06:00Z</dcterms:created>
  <dcterms:modified xsi:type="dcterms:W3CDTF">2022-11-16T18:06:00Z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