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62F0E89E">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Azure Marketing Site (azure.microsoft.com)</w:t>
      </w:r>
      <w:r w:rsidRPr="0036636B">
        <w:rPr>
          <w:rFonts w:ascii="Segoe UI" w:eastAsia="Segoe UI" w:hAnsi="Segoe UI" w:cs="Segoe UI"/>
        </w:rPr>
        <w:t xml:space="preserve"> / </w:t>
      </w:r>
      <w:r>
        <w:rPr>
          <w:rFonts w:ascii="Segoe UI" w:eastAsia="Segoe UI" w:hAnsi="Segoe UI" w:cs="Segoe UI"/>
        </w:rPr>
        <w:t>418521</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August 7, 2024</w:t>
      </w:r>
    </w:p>
    <w:p w14:paraId="6ABAF267" w14:textId="25E87040"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Azure Pricing experiences on Azure.com (ACOM;</w:t>
      </w:r>
      <w:r w:rsidR="000E1D83">
        <w:rPr>
          <w:rFonts w:ascii="Segoe UI" w:eastAsia="Times New Roman" w:hAnsi="Segoe UI" w:cs="Segoe UI"/>
        </w:rPr>
        <w:t xml:space="preserve"> </w:t>
      </w:r>
      <w:r>
        <w:rPr>
          <w:rFonts w:ascii="Segoe UI" w:eastAsia="Times New Roman" w:hAnsi="Segoe UI" w:cs="Segoe UI"/>
        </w:rPr>
        <w:t>azure.microsoft.com)</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EA02A6"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EA02A6"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EA02A6"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EA02A6"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EA02A6"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EA02A6"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EA02A6"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EA02A6"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EA02A6"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EA02A6"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EA02A6"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EA02A6"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EA02A6"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EA02A6"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EA02A6"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EA02A6"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EA02A6"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EA02A6"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EA02A6"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EA02A6"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EA02A6"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EA02A6"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EA02A6"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EA02A6"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EA02A6"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EA02A6"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EA02A6"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EA02A6"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EA02A6"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EA02A6"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EA02A6"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EA02A6"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A02A6"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EA02A6"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EA02A6"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EA02A6"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EA02A6"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EA02A6"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EA02A6"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EA02A6"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EA02A6"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EA02A6"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EA02A6"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EA02A6"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EA02A6"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EA02A6"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EA02A6"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EA02A6"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EA02A6"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EA02A6"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EA02A6"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EA02A6"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EA02A6"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EA02A6"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EA02A6"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EA02A6"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EA02A6"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EA02A6"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EA02A6"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EA02A6"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EA02A6"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EA02A6"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EA02A6"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EA02A6"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EA02A6"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EA02A6"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EA02A6"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EA02A6"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EA02A6"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EA02A6"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EA02A6"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EA02A6"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EA02A6"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EA02A6"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EA02A6"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EA02A6"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EA02A6"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EA02A6"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EA02A6"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EA02A6"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1D83"/>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3D8B"/>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4104"/>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A6"/>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www.w3.org/TR/WCAG20/"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itic.org/policy/accessibility/vp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2C09930-D798-4C58-9314-3A4EA0983C87}">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2296</Words>
  <Characters>13088</Characters>
  <Application>Microsoft Office Word</Application>
  <DocSecurity>8</DocSecurity>
  <Lines>109</Lines>
  <Paragraphs>30</Paragraphs>
  <ScaleCrop>false</ScaleCrop>
  <Company/>
  <LinksUpToDate>false</LinksUpToDate>
  <CharactersWithSpaces>15354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2024-08-09T02:03:00Z</dcterms:created>
  <dcterms:modified xsi:type="dcterms:W3CDTF">2024-08-09T02:03:00Z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