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Sticky Notes for Windows 10</w:t>
      </w:r>
      <w:r w:rsidRPr="0036636B">
        <w:rPr>
          <w:rFonts w:ascii="Segoe UI" w:eastAsia="Segoe UI" w:hAnsi="Segoe UI" w:cs="Segoe UI"/>
        </w:rPr>
        <w:t xml:space="preserve"> / </w:t>
      </w:r>
      <w:r>
        <w:rPr>
          <w:rFonts w:ascii="Segoe UI" w:eastAsia="Segoe UI" w:hAnsi="Segoe UI" w:cs="Segoe UI"/>
        </w:rPr>
        <w:t>4.6.0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UWP</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11,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Sticky Notes UWP is a UWP app on Windows. Users can access and edit their notes.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91A1B"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91A1B"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91A1B"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91A1B"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91A1B"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91A1B"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691A1B"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91A1B"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91A1B"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91A1B"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91A1B"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91A1B"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91A1B"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91A1B"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91A1B"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91A1B"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91A1B"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91A1B"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91A1B"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91A1B"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91A1B"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91A1B"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91A1B"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91A1B"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91A1B"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91A1B"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91A1B"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91A1B"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91A1B"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91A1B"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91A1B"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91A1B"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691A1B"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691A1B"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691A1B"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91A1B"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691A1B"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691A1B"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691A1B"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691A1B"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691A1B"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691A1B"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691A1B"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691A1B"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691A1B"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691A1B"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691A1B"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691A1B"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691A1B"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691A1B"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691A1B"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691A1B"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691A1B"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691A1B"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691A1B"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691A1B"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91A1B"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691A1B"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691A1B"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691A1B"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691A1B"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691A1B"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691A1B"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691A1B"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691A1B"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691A1B"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691A1B"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691A1B"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691A1B"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691A1B"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691A1B"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691A1B"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691A1B"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691A1B"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691A1B"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691A1B"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691A1B"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691A1B"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691A1B"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691A1B"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1A1B"/>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2291</Words>
  <Characters>13059</Characters>
  <Application>Microsoft Office Word</Application>
  <DocSecurity>8</DocSecurity>
  <Lines>108</Lines>
  <Paragraphs>30</Paragraphs>
  <ScaleCrop>false</ScaleCrop>
  <Company/>
  <LinksUpToDate>false</LinksUpToDate>
  <CharactersWithSpaces>15320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2023-05-11T23:06:00Z</dcterms:created>
  <dcterms:modified xsi:type="dcterms:W3CDTF">2023-05-11T23:07:00Z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