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a="http://schemas.openxmlformats.org/drawingml/2006/main" xmlns:pic="http://schemas.openxmlformats.org/drawingml/2006/picture" xmlns:a14="http://schemas.microsoft.com/office/drawing/2010/main"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Pr="0036636B" w:rsidR="00F55CBC" w:rsidP="00F55CBC" w:rsidRDefault="00536764" w14:paraId="2B67B59F" w14:textId="0AAB8B39">
      <w:pPr>
        <w:spacing w:after="80" w:line="240" w:lineRule="auto"/>
        <w:contextualSpacing/>
        <w:rPr>
          <w:rFonts w:cs="Segoe UI"/>
          <w:sz w:val="24"/>
          <w:szCs w:val="24"/>
        </w:rPr>
      </w:pPr>
      <w:r w:rsidRPr="0036636B">
        <w:rPr>
          <w:rFonts w:cs="Segoe UI"/>
          <w:noProof/>
        </w:rPr>
        <w:drawing>
          <wp:inline distT="0" distB="0" distL="0" distR="0" wp14:anchorId="22EE99AF" wp14:editId="42992EF7">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rsidRPr="0036636B" w:rsidR="00F55CBC" w:rsidP="00F55CBC" w:rsidRDefault="00F55CBC" w14:paraId="44AF4E28" w14:textId="77777777">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rsidRPr="0036636B" w:rsidR="00F55CBC" w:rsidP="00F55CBC" w:rsidRDefault="00F55CBC" w14:paraId="1456339E" w14:textId="7B2803F2">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rsidRPr="0036636B" w:rsidR="00F55CBC" w:rsidP="00F55CBC" w:rsidRDefault="00F55CBC" w14:paraId="4A06FB21" w14:textId="099582A8">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rsidRPr="0036636B" w:rsidR="00F55CBC" w:rsidP="00F55CBC" w:rsidRDefault="00F55CBC" w14:paraId="08DD0CD0"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Name of Product/</w:t>
      </w:r>
      <w:proofErr w:type="gramStart"/>
      <w:r w:rsidRPr="0036636B">
        <w:rPr>
          <w:rFonts w:eastAsia="Times New Roman" w:cs="Segoe UI"/>
          <w:b/>
          <w:bCs/>
        </w:rPr>
        <w:t xml:space="preserve">Version: </w:t>
      </w:r>
      <w:r w:rsidRPr="0036636B">
        <w:rPr>
          <w:rFonts w:eastAsia="Segoe UI" w:cs="Segoe UI"/>
        </w:rPr>
        <w:t>Azure API Center</w:t>
      </w:r>
      <w:proofErr w:type="spellStart"/>
      <w:proofErr w:type="gramEnd"/>
      <w:r w:rsidRPr="0036636B">
        <w:rPr>
          <w:rFonts w:eastAsia="Segoe UI" w:cs="Segoe UI"/>
        </w:rPr>
        <w:t/>
      </w:r>
      <w:proofErr w:type="gramStart"/>
      <w:r w:rsidRPr="0036636B">
        <w:rPr>
          <w:rFonts w:eastAsia="Segoe UI" w:cs="Segoe UI"/>
        </w:rPr>
        <w:t/>
      </w:r>
      <w:proofErr w:type="spellEnd"/>
      <w:r w:rsidRPr="0036636B">
        <w:rPr>
          <w:rFonts w:eastAsia="Segoe UI" w:cs="Segoe UI"/>
        </w:rPr>
        <w:t> / Continuous build</w:t>
      </w:r>
      <w:proofErr w:type="spellStart"/>
      <w:proofErr w:type="gramEnd"/>
      <w:r w:rsidRPr="0036636B">
        <w:rPr>
          <w:rFonts w:eastAsia="Segoe UI" w:cs="Segoe UI"/>
        </w:rPr>
        <w:t/>
      </w:r>
      <w:proofErr w:type="spellEnd"/>
      <w:r w:rsidRPr="0036636B">
        <w:rPr>
          <w:rFonts w:eastAsia="Segoe UI" w:cs="Segoe UI"/>
        </w:rPr>
        <w:t/>
      </w:r>
    </w:p>
    <w:p w:rsidRPr="0036636B" w:rsidR="00F55CBC" w:rsidP="00F55CBC" w:rsidRDefault="00F55CBC" w14:paraId="234149A7" w14:textId="77777777">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Web</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1AB34717" w14:textId="77777777">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sidRPr="0036636B">
        <w:rPr>
          <w:rFonts w:eastAsia="Segoe UI" w:cs="Segoe UI"/>
        </w:rPr>
        <w:t>August 27, 2026</w:t>
      </w:r>
      <w:proofErr w:type="spellStart"/>
      <w:r w:rsidRPr="0036636B">
        <w:rPr>
          <w:rFonts w:eastAsia="Segoe UI" w:cs="Segoe UI"/>
        </w:rPr>
        <w:t/>
      </w:r>
      <w:proofErr w:type="spellEnd"/>
      <w:r w:rsidRPr="0036636B">
        <w:rPr>
          <w:rFonts w:eastAsia="Segoe UI" w:cs="Segoe UI"/>
        </w:rPr>
        <w:t/>
      </w:r>
    </w:p>
    <w:p w:rsidRPr="0036636B" w:rsidR="00F55CBC" w:rsidP="00F55CBC" w:rsidRDefault="00F55CBC" w14:paraId="6ABAF267" w14:textId="77777777">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Azure API Center aggregates customers' APIs from a variety of sources for governance, reusability, and API development acceleration.</w:t>
      </w:r>
      <w:proofErr w:type="spellStart"/>
      <w:r w:rsidRPr="0036636B">
        <w:rPr>
          <w:rFonts w:eastAsia="Times New Roman" w:cs="Segoe UI"/>
        </w:rPr>
        <w:t/>
      </w:r>
      <w:proofErr w:type="spellEnd"/>
      <w:r w:rsidRPr="0036636B">
        <w:rPr>
          <w:rFonts w:eastAsia="Times New Roman" w:cs="Segoe UI"/>
        </w:rPr>
        <w:t/>
      </w:r>
    </w:p>
    <w:p w:rsidRPr="0036636B" w:rsidR="00F55CBC" w:rsidP="00F55CBC" w:rsidRDefault="00F55CBC" w14:paraId="20F24A56"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w:history="1" r:id="rId9">
        <w:r w:rsidRPr="0036636B">
          <w:rPr>
            <w:rFonts w:eastAsia="Times New Roman" w:cs="Segoe UI"/>
            <w:color w:val="0000FF"/>
            <w:u w:val="single"/>
          </w:rPr>
          <w:t>Enterprise Disability Desk</w:t>
        </w:r>
      </w:hyperlink>
    </w:p>
    <w:p w:rsidRPr="0036636B" w:rsidR="006424CC" w:rsidP="006424CC" w:rsidRDefault="006424CC" w14:paraId="0D505ADE" w14:textId="22B68746">
      <w:pPr>
        <w:spacing w:after="160"/>
        <w:rPr>
          <w:rFonts w:eastAsia="Times New Roman" w:cs="Segoe UI"/>
        </w:rPr>
      </w:pPr>
      <w:r w:rsidRPr="0036636B">
        <w:rPr>
          <w:rFonts w:eastAsia="Times New Roman" w:cs="Segoe UI"/>
          <w:b/>
          <w:bCs/>
        </w:rPr>
        <w:t xml:space="preserve">Website: </w:t>
      </w:r>
      <w:hyperlink w:history="1" r:id="rId10">
        <w:r w:rsidRPr="0036636B">
          <w:rPr>
            <w:rFonts w:eastAsia="Segoe UI" w:cs="Segoe UI"/>
            <w:color w:val="0000FF"/>
            <w:u w:val="single"/>
          </w:rPr>
          <w:t>Microsoft Accessibility</w:t>
        </w:r>
      </w:hyperlink>
    </w:p>
    <w:p w:rsidRPr="0036636B" w:rsidR="00F55CBC" w:rsidP="00F55CBC" w:rsidRDefault="00F55CBC" w14:paraId="0A1A94D2" w14:textId="5FDBC639">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rsidRPr="0089459D" w:rsidR="0089459D" w:rsidP="0089459D" w:rsidRDefault="0089459D" w14:paraId="01BF89C1" w14:textId="77777777">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w:history="1" r:id="rId11">
        <w:r w:rsidRPr="0089459D">
          <w:rPr>
            <w:rFonts w:eastAsia="Times New Roman" w:cs="Segoe UI"/>
            <w:color w:val="0000FF"/>
            <w:u w:val="single"/>
          </w:rPr>
          <w:t>Department of Homeland Security Trusted Tester Program.</w:t>
        </w:r>
      </w:hyperlink>
    </w:p>
    <w:p w:rsidRPr="0036636B" w:rsidR="00F55CBC" w:rsidP="00F55CBC" w:rsidRDefault="00F55CBC" w14:paraId="022A4A58"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rsidRPr="0036636B" w:rsidR="00F55CBC" w:rsidP="00F55CBC" w:rsidRDefault="00F55CBC" w14:paraId="2B72D33C" w14:textId="77777777">
      <w:pPr>
        <w:spacing w:after="0" w:line="240" w:lineRule="auto"/>
        <w:rPr>
          <w:rFonts w:eastAsia="Times New Roman" w:cs="Segoe UI"/>
        </w:rPr>
      </w:pPr>
      <w:r w:rsidRPr="0036636B">
        <w:rPr>
          <w:rFonts w:eastAsia="Times New Roman" w:cs="Segoe UI"/>
        </w:rPr>
        <w:t>This report covers the degree of conformance for the following accessibility standard/guidelines:</w:t>
      </w:r>
    </w:p>
    <w:p w:rsidRPr="0036636B" w:rsidR="00F55CBC" w:rsidP="00F55CBC" w:rsidRDefault="00F55CBC" w14:paraId="6F1E604A" w14:textId="77777777">
      <w:pPr>
        <w:spacing w:after="0" w:line="240" w:lineRule="auto"/>
        <w:rPr>
          <w:rFonts w:eastAsia="Times New Roman" w:cs="Segoe UI"/>
        </w:rPr>
      </w:pPr>
    </w:p>
    <w:tbl>
      <w:tblPr>
        <w:tblW w:w="0" w:type="auto"/>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Description w:val="Standards in report (WCAG 2.0 and 2.1 A and AA)"/>
      </w:tblPr>
      <w:tblGrid>
        <w:gridCol w:w="4608"/>
        <w:gridCol w:w="4860"/>
      </w:tblGrid>
      <w:tr w:rsidRPr="0036636B" w:rsidR="00F55CBC" w:rsidTr="00DA2BD9" w14:paraId="5FC4272C" w14:textId="77777777">
        <w:trPr>
          <w:trHeight w:val="360"/>
          <w:tblHeader/>
        </w:trPr>
        <w:tc>
          <w:tcPr>
            <w:tcW w:w="4608" w:type="dxa"/>
            <w:shd w:val="clear" w:color="auto" w:fill="1F3864"/>
          </w:tcPr>
          <w:p w:rsidRPr="0036636B" w:rsidR="00F55CBC" w:rsidP="00137D3C" w:rsidRDefault="00F55CBC" w14:paraId="7B60F043" w14:textId="77777777">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rsidRPr="0036636B" w:rsidR="00F55CBC" w:rsidP="00137D3C" w:rsidRDefault="00F55CBC" w14:paraId="50EE446F" w14:textId="77777777">
            <w:pPr>
              <w:spacing w:after="0" w:line="240" w:lineRule="auto"/>
              <w:jc w:val="center"/>
              <w:rPr>
                <w:rFonts w:eastAsia="Times New Roman" w:cs="Segoe UI"/>
                <w:b/>
              </w:rPr>
            </w:pPr>
            <w:r w:rsidRPr="0036636B">
              <w:rPr>
                <w:rFonts w:eastAsia="Times New Roman" w:cs="Segoe UI"/>
                <w:b/>
              </w:rPr>
              <w:t>Included in Report</w:t>
            </w:r>
          </w:p>
        </w:tc>
      </w:tr>
      <w:tr w:rsidRPr="0036636B" w:rsidR="00F55CBC" w:rsidTr="00DA2BD9" w14:paraId="136D5F49" w14:textId="77777777">
        <w:tc>
          <w:tcPr>
            <w:tcW w:w="4608" w:type="dxa"/>
            <w:shd w:val="clear" w:color="auto" w:fill="auto"/>
          </w:tcPr>
          <w:p w:rsidRPr="0036636B" w:rsidR="00F55CBC" w:rsidP="00137D3C" w:rsidRDefault="00F55CBC" w14:paraId="031F9C74" w14:textId="2343779F">
            <w:pPr>
              <w:spacing w:after="0" w:line="240" w:lineRule="auto"/>
              <w:rPr>
                <w:rFonts w:eastAsia="Times New Roman" w:cs="Segoe UI"/>
                <w:b/>
              </w:rPr>
            </w:pPr>
            <w:hyperlink w:history="1" r:id="rId12">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6EC1BCF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97B6418"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2DBBA9C9" w14:textId="77777777">
            <w:pPr>
              <w:spacing w:after="0" w:line="240" w:lineRule="auto"/>
              <w:jc w:val="center"/>
              <w:rPr>
                <w:rFonts w:eastAsia="Times New Roman" w:cs="Segoe UI"/>
              </w:rPr>
            </w:pPr>
            <w:r w:rsidRPr="0036636B">
              <w:rPr>
                <w:rFonts w:eastAsia="Times New Roman" w:cs="Segoe UI"/>
              </w:rPr>
              <w:t>Level AAA: No</w:t>
            </w:r>
          </w:p>
        </w:tc>
      </w:tr>
      <w:tr w:rsidRPr="0036636B" w:rsidR="00F55CBC" w:rsidTr="00DA2BD9" w14:paraId="31A860E6" w14:textId="77777777">
        <w:tc>
          <w:tcPr>
            <w:tcW w:w="4608" w:type="dxa"/>
            <w:shd w:val="clear" w:color="auto" w:fill="auto"/>
          </w:tcPr>
          <w:p w:rsidRPr="0036636B" w:rsidR="00F55CBC" w:rsidP="00137D3C" w:rsidRDefault="00F55CBC" w14:paraId="65ED3022" w14:textId="77777777">
            <w:pPr>
              <w:spacing w:after="100" w:afterAutospacing="1" w:line="240" w:lineRule="auto"/>
              <w:rPr>
                <w:rFonts w:eastAsia="Times New Roman" w:cs="Segoe UI"/>
                <w:color w:val="0563C1"/>
              </w:rPr>
            </w:pPr>
            <w:hyperlink w:history="1" r:id="rId13">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rsidRPr="0036636B" w:rsidR="00F55CBC" w:rsidP="00137D3C" w:rsidRDefault="00F55CBC" w14:paraId="575C8688" w14:textId="77777777">
            <w:pPr>
              <w:spacing w:after="0" w:line="240" w:lineRule="auto"/>
              <w:jc w:val="center"/>
              <w:rPr>
                <w:rFonts w:eastAsia="Times New Roman" w:cs="Segoe UI"/>
              </w:rPr>
            </w:pPr>
            <w:r w:rsidRPr="0036636B">
              <w:rPr>
                <w:rFonts w:eastAsia="Times New Roman" w:cs="Segoe UI"/>
              </w:rPr>
              <w:t>Level A: Yes</w:t>
            </w:r>
          </w:p>
          <w:p w:rsidRPr="0036636B" w:rsidR="00F55CBC" w:rsidP="00137D3C" w:rsidRDefault="00F55CBC" w14:paraId="13A1E4C1" w14:textId="77777777">
            <w:pPr>
              <w:spacing w:after="0" w:line="240" w:lineRule="auto"/>
              <w:jc w:val="center"/>
              <w:rPr>
                <w:rFonts w:eastAsia="Times New Roman" w:cs="Segoe UI"/>
              </w:rPr>
            </w:pPr>
            <w:r w:rsidRPr="0036636B">
              <w:rPr>
                <w:rFonts w:eastAsia="Times New Roman" w:cs="Segoe UI"/>
              </w:rPr>
              <w:t>Level AA: Yes</w:t>
            </w:r>
          </w:p>
          <w:p w:rsidRPr="0036636B" w:rsidR="00F55CBC" w:rsidP="00137D3C" w:rsidRDefault="00F55CBC" w14:paraId="44D16F51" w14:textId="77777777">
            <w:pPr>
              <w:spacing w:after="0" w:line="240" w:lineRule="auto"/>
              <w:jc w:val="center"/>
              <w:rPr>
                <w:rFonts w:eastAsia="Times New Roman" w:cs="Segoe UI"/>
              </w:rPr>
            </w:pPr>
            <w:r w:rsidRPr="0036636B">
              <w:rPr>
                <w:rFonts w:eastAsia="Times New Roman" w:cs="Segoe UI"/>
              </w:rPr>
              <w:t>Level AAA: No</w:t>
            </w:r>
          </w:p>
        </w:tc>
      </w:tr>
      <w:tr w:rsidRPr="0036636B" w:rsidR="004D5BAB" w:rsidTr="009630F7" w14:paraId="2FD72B0B" w14:textId="77777777">
        <w:tc>
          <w:tcPr>
            <w:tcW w:w="4608" w:type="dxa"/>
            <w:shd w:val="clear" w:color="auto" w:fill="auto"/>
          </w:tcPr>
          <w:p w:rsidRPr="0036636B" w:rsidR="004D5BAB" w:rsidP="009630F7" w:rsidRDefault="004D5BAB" w14:paraId="7C2B8FCD" w14:textId="5C349555">
            <w:pPr>
              <w:spacing w:after="100" w:afterAutospacing="1" w:line="240" w:lineRule="auto"/>
              <w:rPr>
                <w:rFonts w:eastAsia="Times New Roman" w:cs="Segoe UI"/>
                <w:color w:val="0563C1"/>
              </w:rPr>
            </w:pPr>
            <w:hyperlink w:history="1" r:id="rId14">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rsidRPr="0036636B" w:rsidR="004D5BAB" w:rsidP="009630F7" w:rsidRDefault="004D5BAB" w14:paraId="2E389533" w14:textId="77777777">
            <w:pPr>
              <w:spacing w:after="0" w:line="240" w:lineRule="auto"/>
              <w:jc w:val="center"/>
              <w:rPr>
                <w:rFonts w:eastAsia="Times New Roman" w:cs="Segoe UI"/>
              </w:rPr>
            </w:pPr>
            <w:r w:rsidRPr="0036636B">
              <w:rPr>
                <w:rFonts w:eastAsia="Times New Roman" w:cs="Segoe UI"/>
              </w:rPr>
              <w:t>Level A: Yes</w:t>
            </w:r>
          </w:p>
          <w:p w:rsidRPr="0036636B" w:rsidR="004D5BAB" w:rsidP="009630F7" w:rsidRDefault="004D5BAB" w14:paraId="4BC08464" w14:textId="77777777">
            <w:pPr>
              <w:spacing w:after="0" w:line="240" w:lineRule="auto"/>
              <w:jc w:val="center"/>
              <w:rPr>
                <w:rFonts w:eastAsia="Times New Roman" w:cs="Segoe UI"/>
              </w:rPr>
            </w:pPr>
            <w:r w:rsidRPr="0036636B">
              <w:rPr>
                <w:rFonts w:eastAsia="Times New Roman" w:cs="Segoe UI"/>
              </w:rPr>
              <w:t>Level AA: Yes</w:t>
            </w:r>
          </w:p>
          <w:p w:rsidRPr="0036636B" w:rsidR="004D5BAB" w:rsidP="009630F7" w:rsidRDefault="004D5BAB" w14:paraId="33A3D961" w14:textId="77777777">
            <w:pPr>
              <w:spacing w:after="0" w:line="240" w:lineRule="auto"/>
              <w:jc w:val="center"/>
              <w:rPr>
                <w:rFonts w:eastAsia="Times New Roman" w:cs="Segoe UI"/>
              </w:rPr>
            </w:pPr>
            <w:r w:rsidRPr="0036636B">
              <w:rPr>
                <w:rFonts w:eastAsia="Times New Roman" w:cs="Segoe UI"/>
              </w:rPr>
              <w:t>Level AAA: No</w:t>
            </w:r>
          </w:p>
        </w:tc>
      </w:tr>
    </w:tbl>
    <w:p w:rsidRPr="0036636B" w:rsidR="00F55CBC" w:rsidP="00F55CBC" w:rsidRDefault="00F55CBC" w14:paraId="239A35AB" w14:textId="77777777">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rsidRPr="0036636B" w:rsidR="00F55CBC" w:rsidP="00F55CBC" w:rsidRDefault="00F55CBC" w14:paraId="6E0999FD" w14:textId="77777777">
      <w:pPr>
        <w:spacing w:after="0" w:line="240" w:lineRule="auto"/>
        <w:rPr>
          <w:rFonts w:eastAsia="Times New Roman" w:cs="Segoe UI"/>
        </w:rPr>
      </w:pPr>
      <w:r w:rsidRPr="0036636B">
        <w:rPr>
          <w:rFonts w:eastAsia="Times New Roman" w:cs="Segoe UI"/>
        </w:rPr>
        <w:t>The terms used in the Conformance Level information are defined as follows:</w:t>
      </w:r>
    </w:p>
    <w:p w:rsidRPr="0036636B" w:rsidR="00F55CBC" w:rsidP="00F55CBC" w:rsidRDefault="00F55CBC" w14:paraId="016579F2" w14:textId="77777777">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rsidRPr="0036636B" w:rsidR="00F55CBC" w:rsidP="00F55CBC" w:rsidRDefault="00F55CBC" w14:paraId="2D03F648" w14:textId="77777777">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rsidRPr="0036636B" w:rsidR="00F55CBC" w:rsidP="00F55CBC" w:rsidRDefault="00F55CBC" w14:paraId="0C0BF8EF" w14:textId="77777777">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rsidRPr="0036636B" w:rsidR="00F55CBC" w:rsidP="00F55CBC" w:rsidRDefault="00F55CBC" w14:paraId="4259A075" w14:textId="77777777">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rsidRPr="0036636B" w:rsidR="00F55CBC" w:rsidP="00F55CBC" w:rsidRDefault="00F55CBC" w14:paraId="036D9079" w14:textId="3290A168">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rsidRPr="0036636B" w:rsidR="00F55CBC" w:rsidP="00F55CBC" w:rsidRDefault="00F55CBC" w14:paraId="1D4C133A" w14:textId="77777777">
      <w:pPr>
        <w:spacing w:after="0" w:line="240" w:lineRule="auto"/>
        <w:rPr>
          <w:rFonts w:eastAsia="Times New Roman" w:cs="Segoe UI"/>
        </w:rPr>
      </w:pPr>
    </w:p>
    <w:p w:rsidRPr="0036636B" w:rsidR="00F55CBC" w:rsidP="00F55CBC" w:rsidRDefault="00F55CBC" w14:paraId="0A8A646D" w14:textId="3A7B1338">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rsidRPr="0036636B" w:rsidR="00F55CBC" w:rsidP="00F55CBC" w:rsidRDefault="00F55CBC" w14:paraId="7A3B6098" w14:textId="77777777">
      <w:pPr>
        <w:spacing w:after="0" w:line="240" w:lineRule="auto"/>
        <w:rPr>
          <w:rFonts w:eastAsia="Times New Roman" w:cs="Segoe UI"/>
        </w:rPr>
      </w:pPr>
    </w:p>
    <w:p w:rsidRPr="0036636B" w:rsidR="00F55CBC" w:rsidP="00F55CBC" w:rsidRDefault="00F55CBC" w14:paraId="52F58D7F" w14:textId="63146E2D">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rsidRPr="0036636B" w:rsidR="00F55CBC" w:rsidP="00F55CBC" w:rsidRDefault="00F55CBC" w14:paraId="314218BB" w14:textId="69F1F113">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rsidRPr="0036636B" w:rsidR="00F55CBC" w:rsidP="00F55CBC" w:rsidRDefault="00F55CBC" w14:paraId="4FBB7E5F" w14:textId="77777777">
      <w:pPr>
        <w:rPr>
          <w:rFonts w:cs="Segoe UI"/>
        </w:rPr>
      </w:pPr>
    </w:p>
    <w:p w:rsidRPr="0036636B" w:rsidR="00F55CBC" w:rsidP="00F55CBC" w:rsidRDefault="00F55CBC" w14:paraId="66EBE471" w14:textId="77777777">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t>WCAG 2.x Report</w:t>
      </w:r>
    </w:p>
    <w:p w:rsidRPr="0036636B" w:rsidR="00F55CBC" w:rsidP="00F55CBC" w:rsidRDefault="00F55CBC" w14:paraId="02A7AC67" w14:textId="77777777">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w:history="1" w:anchor="conformance-reqs" r:id="rId15">
        <w:r w:rsidRPr="0036636B">
          <w:rPr>
            <w:rFonts w:cs="Segoe UI"/>
            <w:color w:val="0000FF"/>
            <w:u w:val="single"/>
          </w:rPr>
          <w:t>WCAG 2.0 Conformance Requirements</w:t>
        </w:r>
      </w:hyperlink>
      <w:r w:rsidRPr="0036636B">
        <w:rPr>
          <w:rFonts w:cs="Segoe UI"/>
        </w:rPr>
        <w:t>.</w:t>
      </w:r>
    </w:p>
    <w:p w:rsidRPr="0036636B" w:rsidR="00327269" w:rsidP="00327269" w:rsidRDefault="00327269" w14:paraId="758DADBA" w14:textId="77777777">
      <w:pPr>
        <w:spacing w:line="240" w:lineRule="auto"/>
        <w:rPr>
          <w:rFonts w:eastAsia="Times New Roman" w:cs="Segoe UI"/>
          <w:sz w:val="24"/>
          <w:szCs w:val="24"/>
        </w:rPr>
      </w:pPr>
    </w:p>
    <w:p w:rsidRPr="0036636B" w:rsidR="003D2163" w:rsidP="00F32BD6" w:rsidRDefault="00821525" w14:paraId="574EAF42" w14:textId="77777777">
      <w:pPr>
        <w:pStyle w:val="Heading3"/>
        <w:rPr>
          <w:rFonts w:ascii="Segoe UI" w:hAnsi="Segoe UI" w:cs="Segoe UI"/>
          <w:b w:val="0"/>
          <w:sz w:val="22"/>
          <w:szCs w:val="22"/>
        </w:rPr>
      </w:pPr>
      <w:r w:rsidRPr="0036636B">
        <w:rPr>
          <w:rFonts w:ascii="Segoe UI" w:hAnsi="Segoe UI" w:cs="Segoe UI"/>
        </w:rPr>
        <w:br w:type="page"/>
      </w:r>
      <w:r w:rsidRPr="0036636B" w:rsidR="003D2163">
        <w:rPr>
          <w:rFonts w:ascii="Segoe UI" w:hAnsi="Segoe UI" w:cs="Segoe UI"/>
          <w:sz w:val="22"/>
          <w:szCs w:val="22"/>
        </w:rPr>
        <w:lastRenderedPageBreak/>
        <w:t xml:space="preserve">Table 1: </w:t>
      </w:r>
      <w:r w:rsidRPr="0036636B" w:rsidR="00327269">
        <w:rPr>
          <w:rFonts w:ascii="Segoe UI" w:hAnsi="Segoe UI" w:cs="Segoe UI"/>
          <w:sz w:val="22"/>
          <w:szCs w:val="22"/>
        </w:rPr>
        <w:t xml:space="preserve">Success </w:t>
      </w:r>
      <w:r w:rsidRPr="0036636B" w:rsidR="003D2163">
        <w:rPr>
          <w:rFonts w:ascii="Segoe UI" w:hAnsi="Segoe UI" w:cs="Segoe UI"/>
          <w:sz w:val="22"/>
          <w:szCs w:val="22"/>
        </w:rPr>
        <w:t>Criteria, Level A</w:t>
      </w:r>
    </w:p>
    <w:tbl>
      <w:tblPr>
        <w:tblW w:w="5000" w:type="pct"/>
        <w:tblBorders>
          <w:top w:val="outset" w:color="auto" w:sz="6" w:space="0"/>
          <w:left w:val="outset" w:color="auto" w:sz="6" w:space="0"/>
          <w:bottom w:val="outset" w:color="auto" w:sz="6" w:space="0"/>
          <w:right w:val="outset" w:color="auto" w:sz="6" w:space="0"/>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Pr="0036636B" w:rsidR="001A42DD" w:rsidTr="009451E5" w14:paraId="572DB3FB" w14:textId="77777777">
        <w:trPr>
          <w:trHeight w:val="360"/>
          <w:tblHeader/>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1A42DD" w:rsidP="001A42DD" w:rsidRDefault="001A42DD" w14:paraId="3C831D5E" w14:textId="18D0CC37">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0D0A6BA7" w14:textId="09FEEE28">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1A42DD" w:rsidP="001A42DD" w:rsidRDefault="001A42DD" w14:paraId="63D0AA9A" w14:textId="552EB546">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A2146A" w:rsidTr="009451E5" w14:paraId="62A46D0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6E0394FD" w14:textId="77777777">
            <w:pPr>
              <w:spacing w:after="0" w:line="240" w:lineRule="auto"/>
              <w:rPr>
                <w:rFonts w:eastAsia="Times New Roman" w:cs="Segoe UI"/>
              </w:rPr>
            </w:pPr>
            <w:hyperlink w:history="1" w:anchor="text-equiv-all" r:id="rId16">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1A779D68" w14:textId="7777777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2146A" w:rsidP="00A2146A" w:rsidRDefault="00A2146A" w14:paraId="79DE5D0B" w14:textId="77777777">
            <w:pPr>
              <w:spacing w:after="0" w:line="240" w:lineRule="auto"/>
              <w:rPr>
                <w:rFonts w:eastAsia="Times New Roman" w:cs="Segoe UI"/>
              </w:rPr>
            </w:pPr>
            <w:r w:rsidRPr="0036636B">
              <w:rPr>
                <w:rFonts w:cs="Segoe UI"/>
              </w:rPr>
              <w:t/>
            </w:r>
          </w:p>
        </w:tc>
      </w:tr>
      <w:tr w:rsidRPr="0036636B" w:rsidR="00FC42A6" w:rsidTr="009451E5" w14:paraId="5F90D70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8F76D19" w14:textId="77777777">
            <w:pPr>
              <w:spacing w:after="0" w:line="240" w:lineRule="auto"/>
              <w:rPr>
                <w:rFonts w:eastAsia="Times New Roman" w:cs="Segoe UI"/>
              </w:rPr>
            </w:pPr>
            <w:hyperlink w:history="1" w:anchor="media-equiv-av-only-alt" r:id="rId17">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272143D5" w14:textId="347804FF">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4233FD7F" w14:textId="5624BD11">
            <w:pPr>
              <w:spacing w:after="0" w:line="240" w:lineRule="auto"/>
              <w:rPr>
                <w:rFonts w:eastAsia="Times New Roman" w:cs="Segoe UI"/>
              </w:rPr>
            </w:pPr>
            <w:r w:rsidRPr="0036636B">
              <w:rPr>
                <w:rFonts w:cs="Segoe UI"/>
              </w:rPr>
              <w:t/>
            </w:r>
          </w:p>
        </w:tc>
      </w:tr>
      <w:tr w:rsidRPr="0036636B" w:rsidR="00FC42A6" w:rsidTr="009451E5" w14:paraId="5E9C0D4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529675AB" w14:textId="77777777">
            <w:pPr>
              <w:spacing w:after="0" w:line="240" w:lineRule="auto"/>
              <w:rPr>
                <w:rFonts w:eastAsia="Times New Roman" w:cs="Segoe UI"/>
              </w:rPr>
            </w:pPr>
            <w:hyperlink w:history="1" w:anchor="media-equiv-captions" r:id="rId18">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712D158F" w14:textId="04D1B07D">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FC42A6" w:rsidP="00FC42A6" w:rsidRDefault="00FC42A6" w14:paraId="69A0F320" w14:textId="771F389D">
            <w:pPr>
              <w:spacing w:after="0" w:line="240" w:lineRule="auto"/>
              <w:rPr>
                <w:rFonts w:eastAsia="Times New Roman" w:cs="Segoe UI"/>
              </w:rPr>
            </w:pPr>
            <w:r w:rsidRPr="0036636B">
              <w:rPr>
                <w:rFonts w:cs="Segoe UI"/>
              </w:rPr>
              <w:t/>
            </w:r>
          </w:p>
        </w:tc>
      </w:tr>
      <w:tr w:rsidRPr="0036636B" w:rsidR="00AE2C1D" w:rsidTr="009451E5" w14:paraId="6354B87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3B66A42" w14:textId="2C02FF72">
            <w:pPr>
              <w:spacing w:after="0" w:line="240" w:lineRule="auto"/>
              <w:rPr>
                <w:rFonts w:eastAsia="Times New Roman" w:cs="Segoe UI"/>
              </w:rPr>
            </w:pPr>
            <w:hyperlink w:history="1" w:anchor="media-equiv-audio-desc" r:id="rId19">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8173D6B" w14:textId="61AA11E0">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1E9C0ABD" w14:textId="4ECDBAC7">
            <w:pPr>
              <w:spacing w:after="0" w:line="240" w:lineRule="auto"/>
              <w:rPr>
                <w:rFonts w:eastAsia="Times New Roman" w:cs="Segoe UI"/>
              </w:rPr>
            </w:pPr>
            <w:r w:rsidRPr="0036636B">
              <w:rPr>
                <w:rFonts w:cs="Segoe UI"/>
              </w:rPr>
              <w:t/>
            </w:r>
          </w:p>
        </w:tc>
      </w:tr>
      <w:tr w:rsidRPr="0036636B" w:rsidR="00AE2C1D" w:rsidTr="009451E5" w14:paraId="4AEF0EB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4435BC32" w14:textId="77777777">
            <w:pPr>
              <w:spacing w:after="0" w:line="240" w:lineRule="auto"/>
              <w:rPr>
                <w:rFonts w:eastAsia="Times New Roman" w:cs="Segoe UI"/>
              </w:rPr>
            </w:pPr>
            <w:hyperlink w:history="1" w:anchor="content-structure-separation-programmatic" r:id="rId20">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C819384" w14:textId="3EB9B7AD">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7205287C" w14:textId="72CA2C7A">
            <w:pPr>
              <w:spacing w:after="0" w:line="240" w:lineRule="auto"/>
              <w:rPr>
                <w:rFonts w:eastAsia="Times New Roman" w:cs="Segoe UI"/>
              </w:rPr>
            </w:pPr>
            <w:r w:rsidRPr="0036636B">
              <w:rPr>
                <w:rFonts w:cs="Segoe UI"/>
              </w:rPr>
              <w:t>Screen reader users may experience reduced accessibility when interacting with certain page elements due to limitations in how information, relationships, structure, or dynamic updates are communicated to assistive technologies. This may affect awareness of status changes, contextual information, search results, or page navigation efficiency. However, the impacted functionality remains available, and users can generally access the information by navigating through the surrounding content and controls using standard keyboard and screen reader commands.</w:t>
            </w:r>
          </w:p>
        </w:tc>
      </w:tr>
      <w:tr w:rsidRPr="0036636B" w:rsidR="00AE2C1D" w:rsidTr="009451E5" w14:paraId="47B90A9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50144B16" w14:textId="77777777">
            <w:pPr>
              <w:spacing w:after="0" w:line="240" w:lineRule="auto"/>
              <w:rPr>
                <w:rFonts w:eastAsia="Times New Roman" w:cs="Segoe UI"/>
              </w:rPr>
            </w:pPr>
            <w:hyperlink w:history="1" w:anchor="content-structure-separation-sequence" r:id="rId2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35916535" w14:textId="167A737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AE2C1D" w:rsidP="00AE2C1D" w:rsidRDefault="00AE2C1D" w14:paraId="25E47068" w14:textId="444181D5">
            <w:pPr>
              <w:spacing w:after="0" w:line="240" w:lineRule="auto"/>
              <w:rPr>
                <w:rFonts w:eastAsia="Times New Roman" w:cs="Segoe UI"/>
              </w:rPr>
            </w:pPr>
            <w:r w:rsidRPr="0036636B">
              <w:rPr>
                <w:rFonts w:cs="Segoe UI"/>
              </w:rPr>
              <w:t/>
            </w:r>
          </w:p>
        </w:tc>
      </w:tr>
      <w:tr w:rsidRPr="0036636B" w:rsidR="00AE2C1D" w:rsidTr="009451E5" w14:paraId="0F03B1E6"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20D72CC7" w14:textId="25F25D6B">
            <w:pPr>
              <w:spacing w:after="0" w:line="240" w:lineRule="auto"/>
              <w:rPr>
                <w:rFonts w:eastAsia="Times New Roman" w:cs="Segoe UI"/>
              </w:rPr>
            </w:pPr>
            <w:hyperlink w:history="1" w:anchor="content-structure-separation-understanding" r:id="rId22">
              <w:r w:rsidRPr="0036636B">
                <w:rPr>
                  <w:rStyle w:val="Hyperlink"/>
                  <w:rFonts w:eastAsia="Times New Roman" w:cs="Segoe UI"/>
                </w:rPr>
                <w:t>1.3.3 Sensory Characteristics</w:t>
              </w:r>
            </w:hyperlink>
            <w:r w:rsidRPr="0036636B" w:rsidR="009747AB">
              <w:rPr>
                <w:rFonts w:eastAsia="Times New Roman" w:cs="Segoe UI"/>
              </w:rPr>
              <w:t xml:space="preserve"> </w:t>
            </w:r>
            <w:r w:rsidRPr="0036636B">
              <w:rPr>
                <w:rFonts w:cs="Segoe UI"/>
              </w:rPr>
              <w:t>(Level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9DD886F" w14:textId="455963B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C808BA" w14:textId="65BFE1B4">
            <w:pPr>
              <w:spacing w:after="0" w:line="240" w:lineRule="auto"/>
              <w:rPr>
                <w:rFonts w:eastAsia="Times New Roman" w:cs="Segoe UI"/>
              </w:rPr>
            </w:pPr>
            <w:r w:rsidRPr="0036636B">
              <w:rPr>
                <w:rFonts w:cs="Segoe UI"/>
              </w:rPr>
              <w:t/>
            </w:r>
          </w:p>
        </w:tc>
      </w:tr>
      <w:tr w:rsidRPr="0036636B" w:rsidR="00AE2C1D" w:rsidTr="009451E5" w14:paraId="4415699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BCC6E5E" w14:textId="77777777">
            <w:pPr>
              <w:spacing w:after="0" w:line="240" w:lineRule="auto"/>
              <w:rPr>
                <w:rFonts w:eastAsia="Times New Roman" w:cs="Segoe UI"/>
              </w:rPr>
            </w:pPr>
            <w:hyperlink w:history="1" w:anchor="visual-audio-contrast-without-color" r:id="rId23">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B2CD44" w14:textId="005400D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42795742" w14:textId="6A590FAA">
            <w:pPr>
              <w:spacing w:after="0" w:line="240" w:lineRule="auto"/>
              <w:rPr>
                <w:rFonts w:eastAsia="Times New Roman" w:cs="Segoe UI"/>
              </w:rPr>
            </w:pPr>
            <w:r w:rsidRPr="0036636B">
              <w:rPr>
                <w:rFonts w:cs="Segoe UI"/>
              </w:rPr>
              <w:t/>
            </w:r>
          </w:p>
        </w:tc>
      </w:tr>
      <w:tr w:rsidRPr="0036636B" w:rsidR="00AE2C1D" w:rsidTr="009451E5" w14:paraId="33DA5AF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480FEA2" w14:textId="77777777">
            <w:pPr>
              <w:spacing w:after="0" w:line="240" w:lineRule="auto"/>
              <w:rPr>
                <w:rFonts w:eastAsia="Times New Roman" w:cs="Segoe UI"/>
              </w:rPr>
            </w:pPr>
            <w:hyperlink w:history="1" w:anchor="visual-audio-contrast-dis-audio" r:id="rId24">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63B53D7A" w14:textId="45D42494">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3B046D1A" w14:textId="2A555DBE">
            <w:pPr>
              <w:spacing w:after="0" w:line="240" w:lineRule="auto"/>
              <w:rPr>
                <w:rFonts w:eastAsia="Times New Roman" w:cs="Segoe UI"/>
              </w:rPr>
            </w:pPr>
            <w:r w:rsidRPr="0036636B">
              <w:rPr>
                <w:rFonts w:cs="Segoe UI"/>
              </w:rPr>
              <w:t/>
            </w:r>
          </w:p>
        </w:tc>
      </w:tr>
      <w:tr w:rsidRPr="0036636B" w:rsidR="00AE2C1D" w:rsidTr="009451E5" w14:paraId="435A0A94"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AE13589" w14:textId="77777777">
            <w:pPr>
              <w:spacing w:after="0" w:line="240" w:lineRule="auto"/>
              <w:rPr>
                <w:rFonts w:eastAsia="Times New Roman" w:cs="Segoe UI"/>
              </w:rPr>
            </w:pPr>
            <w:hyperlink w:history="1" w:anchor="keyboard-operation-keyboard-operable" r:id="rId25">
              <w:r w:rsidRPr="0036636B">
                <w:rPr>
                  <w:rStyle w:val="Hyperlink"/>
                  <w:rFonts w:eastAsia="Times New Roman" w:cs="Segoe UI"/>
                </w:rPr>
                <w:t>2.1.1 Keyboard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0CCFA742" w14:textId="575976AC">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15504454" w14:textId="3725DC41">
            <w:pPr>
              <w:spacing w:after="0" w:line="240" w:lineRule="auto"/>
              <w:rPr>
                <w:rFonts w:eastAsia="Times New Roman" w:cs="Segoe UI"/>
              </w:rPr>
            </w:pPr>
            <w:r w:rsidRPr="0036636B">
              <w:rPr>
                <w:rFonts w:cs="Segoe UI"/>
              </w:rPr>
              <w:t>Some interactive elements may not be fully accessible via keyboard navigation, which can affect the ability of keyboard-only users to access certain information or controls. While this may create a less efficient experience, the core functionality of the feature remains available, and users can continue to complete their intended tasks.</w:t>
            </w:r>
          </w:p>
        </w:tc>
      </w:tr>
      <w:tr w:rsidRPr="0036636B" w:rsidR="00AE2C1D" w:rsidTr="009451E5" w14:paraId="3A4E130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054B537" w14:textId="77777777">
            <w:pPr>
              <w:spacing w:after="0" w:line="240" w:lineRule="auto"/>
              <w:rPr>
                <w:rFonts w:eastAsia="Times New Roman" w:cs="Segoe UI"/>
              </w:rPr>
            </w:pPr>
            <w:hyperlink w:history="1" w:anchor="keyboard-operation-trapping" r:id="rId26">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7CB8FCEE" w14:textId="367C7A6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AE2C1D" w:rsidP="00AE2C1D" w:rsidRDefault="00AE2C1D" w14:paraId="5FCC43B3" w14:textId="7D2EFAFA">
            <w:pPr>
              <w:spacing w:after="0" w:line="240" w:lineRule="auto"/>
              <w:rPr>
                <w:rFonts w:eastAsia="Times New Roman" w:cs="Segoe UI"/>
              </w:rPr>
            </w:pPr>
            <w:r w:rsidRPr="0036636B">
              <w:rPr>
                <w:rFonts w:cs="Segoe UI"/>
              </w:rPr>
              <w:t/>
            </w:r>
          </w:p>
        </w:tc>
      </w:tr>
      <w:tr w:rsidRPr="0036636B" w:rsidR="00947A15" w:rsidTr="009451E5" w14:paraId="133DB9A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03BD332" w14:textId="062D7B19">
            <w:pPr>
              <w:spacing w:after="0" w:line="240" w:lineRule="auto"/>
              <w:rPr>
                <w:rFonts w:eastAsia="Times New Roman" w:cs="Segoe UI"/>
              </w:rPr>
            </w:pPr>
            <w:hyperlink w:history="1" w:anchor="character-key-shortcuts" r:id="rId27">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2220A17" w14:textId="092FE3A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EEA07E6" w14:textId="13DF2287">
            <w:pPr>
              <w:spacing w:after="0" w:line="240" w:lineRule="auto"/>
              <w:rPr>
                <w:rFonts w:eastAsia="Times New Roman" w:cs="Segoe UI"/>
              </w:rPr>
            </w:pPr>
            <w:r w:rsidRPr="0036636B">
              <w:rPr>
                <w:rFonts w:cs="Segoe UI"/>
              </w:rPr>
              <w:t/>
            </w:r>
          </w:p>
        </w:tc>
      </w:tr>
      <w:tr w:rsidRPr="0036636B" w:rsidR="00947A15" w:rsidTr="009451E5" w14:paraId="6D1B84F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2071C5F" w14:textId="77777777">
            <w:pPr>
              <w:spacing w:after="0" w:line="240" w:lineRule="auto"/>
              <w:rPr>
                <w:rFonts w:eastAsia="Times New Roman" w:cs="Segoe UI"/>
              </w:rPr>
            </w:pPr>
            <w:hyperlink w:history="1" w:anchor="time-limits-required-behaviors" r:id="rId28">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25D83BE9" w14:textId="22F07AA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37F137D" w14:textId="5D7AE59D">
            <w:pPr>
              <w:spacing w:after="0" w:line="240" w:lineRule="auto"/>
              <w:rPr>
                <w:rFonts w:eastAsia="Times New Roman" w:cs="Segoe UI"/>
              </w:rPr>
            </w:pPr>
            <w:r w:rsidRPr="0036636B">
              <w:rPr>
                <w:rFonts w:cs="Segoe UI"/>
              </w:rPr>
              <w:t/>
            </w:r>
          </w:p>
        </w:tc>
      </w:tr>
      <w:tr w:rsidRPr="0036636B" w:rsidR="00947A15" w:rsidTr="009451E5" w14:paraId="5D36CFD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3C7E5FE" w14:textId="77777777">
            <w:pPr>
              <w:spacing w:after="0" w:line="240" w:lineRule="auto"/>
              <w:rPr>
                <w:rFonts w:eastAsia="Times New Roman" w:cs="Segoe UI"/>
              </w:rPr>
            </w:pPr>
            <w:hyperlink w:history="1" w:anchor="time-limits-pause" r:id="rId29">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6CF3663" w14:textId="0ADD6749">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6664A22" w14:textId="4C631F46">
            <w:pPr>
              <w:spacing w:after="0" w:line="240" w:lineRule="auto"/>
              <w:rPr>
                <w:rFonts w:eastAsia="Times New Roman" w:cs="Segoe UI"/>
              </w:rPr>
            </w:pPr>
            <w:r w:rsidRPr="0036636B">
              <w:rPr>
                <w:rFonts w:cs="Segoe UI"/>
              </w:rPr>
              <w:t/>
            </w:r>
          </w:p>
        </w:tc>
      </w:tr>
      <w:tr w:rsidRPr="0036636B" w:rsidR="00947A15" w:rsidTr="009451E5" w14:paraId="7FA6764C"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AD074FA" w14:textId="77777777">
            <w:pPr>
              <w:spacing w:after="0" w:line="240" w:lineRule="auto"/>
              <w:rPr>
                <w:rFonts w:eastAsia="Times New Roman" w:cs="Segoe UI"/>
              </w:rPr>
            </w:pPr>
            <w:hyperlink w:history="1" w:anchor="seizure-does-not-violate" r:id="rId30">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A2456B0" w14:textId="7CF493C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F1E7CCB" w14:textId="196EE56A">
            <w:pPr>
              <w:spacing w:after="0" w:line="240" w:lineRule="auto"/>
              <w:rPr>
                <w:rFonts w:eastAsia="Times New Roman" w:cs="Segoe UI"/>
              </w:rPr>
            </w:pPr>
            <w:r w:rsidRPr="0036636B">
              <w:rPr>
                <w:rFonts w:cs="Segoe UI"/>
              </w:rPr>
              <w:t/>
            </w:r>
          </w:p>
        </w:tc>
      </w:tr>
      <w:tr w:rsidRPr="0036636B" w:rsidR="00947A15" w:rsidTr="009451E5" w14:paraId="711F390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01539DF" w14:textId="77777777">
            <w:pPr>
              <w:spacing w:after="0" w:line="240" w:lineRule="auto"/>
              <w:rPr>
                <w:rFonts w:eastAsia="Times New Roman" w:cs="Segoe UI"/>
              </w:rPr>
            </w:pPr>
            <w:hyperlink w:history="1" w:anchor="navigation-mechanisms-skip" r:id="rId3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3959E805" w14:textId="2682C527">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4926D0A5" w14:textId="457F5AC7">
            <w:pPr>
              <w:spacing w:after="0" w:line="240" w:lineRule="auto"/>
              <w:rPr>
                <w:rFonts w:eastAsia="Times New Roman" w:cs="Segoe UI"/>
              </w:rPr>
            </w:pPr>
            <w:r w:rsidRPr="0036636B">
              <w:rPr>
                <w:rFonts w:cs="Segoe UI"/>
              </w:rPr>
              <w:t/>
            </w:r>
          </w:p>
        </w:tc>
      </w:tr>
      <w:tr w:rsidRPr="0036636B" w:rsidR="00947A15" w:rsidTr="009451E5" w14:paraId="5621BD8E"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55DCDC99" w14:textId="77777777">
            <w:pPr>
              <w:spacing w:after="0" w:line="240" w:lineRule="auto"/>
              <w:rPr>
                <w:rFonts w:eastAsia="Times New Roman" w:cs="Segoe UI"/>
              </w:rPr>
            </w:pPr>
            <w:hyperlink w:history="1" w:anchor="navigation-mechanisms-title" r:id="rId32">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507C602" w14:textId="7459B85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643E7D5" w14:textId="1CAEB869">
            <w:pPr>
              <w:spacing w:after="0" w:line="240" w:lineRule="auto"/>
              <w:rPr>
                <w:rFonts w:eastAsia="Times New Roman" w:cs="Segoe UI"/>
              </w:rPr>
            </w:pPr>
            <w:r w:rsidRPr="0036636B">
              <w:rPr>
                <w:rFonts w:cs="Segoe UI"/>
              </w:rPr>
              <w:t/>
            </w:r>
          </w:p>
        </w:tc>
      </w:tr>
      <w:tr w:rsidRPr="0036636B" w:rsidR="00947A15" w:rsidTr="009451E5" w14:paraId="7E9174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6771CEFE" w14:textId="77777777">
            <w:pPr>
              <w:spacing w:after="0" w:line="240" w:lineRule="auto"/>
              <w:rPr>
                <w:rFonts w:eastAsia="Times New Roman" w:cs="Segoe UI"/>
              </w:rPr>
            </w:pPr>
            <w:hyperlink w:history="1" w:anchor="navigation-mechanisms-focus-order" r:id="rId33">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141EE162" w14:textId="5AD81497">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947A15" w:rsidP="00947A15" w:rsidRDefault="00947A15" w14:paraId="7FB930C8" w14:textId="4D077F77">
            <w:pPr>
              <w:spacing w:after="0" w:line="240" w:lineRule="auto"/>
              <w:rPr>
                <w:rFonts w:eastAsia="Times New Roman" w:cs="Segoe UI"/>
              </w:rPr>
            </w:pPr>
            <w:r w:rsidRPr="0036636B">
              <w:rPr>
                <w:rFonts w:cs="Segoe UI"/>
              </w:rPr>
              <w:t>Keyboard users may experience difficulty when submitting a form with missing required information, as keyboard focus may not automatically move to the field containing the validation error. This can make it less efficient to locate and correct input errors. However, the validation messages remain available, and users can navigate through the form fields to identify and resolve the errors before completing the task.</w:t>
            </w:r>
          </w:p>
        </w:tc>
      </w:tr>
      <w:tr w:rsidRPr="0036636B" w:rsidR="00DA7252" w:rsidTr="009451E5" w14:paraId="738C59B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D1FBE45" w14:textId="77777777">
            <w:pPr>
              <w:spacing w:after="0" w:line="240" w:lineRule="auto"/>
              <w:rPr>
                <w:rFonts w:eastAsia="Times New Roman" w:cs="Segoe UI"/>
              </w:rPr>
            </w:pPr>
            <w:hyperlink w:history="1" w:anchor="navigation-mechanisms-refs" r:id="rId34">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5D33927" w14:textId="64D816F9">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3447014" w14:textId="0EA2BB37">
            <w:pPr>
              <w:spacing w:after="0" w:line="240" w:lineRule="auto"/>
              <w:rPr>
                <w:rFonts w:eastAsia="Times New Roman" w:cs="Segoe UI"/>
              </w:rPr>
            </w:pPr>
            <w:r w:rsidRPr="0036636B">
              <w:rPr>
                <w:rFonts w:cs="Segoe UI"/>
              </w:rPr>
              <w:t/>
            </w:r>
          </w:p>
        </w:tc>
      </w:tr>
      <w:tr w:rsidRPr="0036636B" w:rsidR="00DA7252" w:rsidTr="009451E5" w14:paraId="09BDCFDD"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A5BF437" w14:textId="28E67A11">
            <w:pPr>
              <w:spacing w:after="0" w:line="240" w:lineRule="auto"/>
              <w:rPr>
                <w:rFonts w:eastAsia="Times New Roman" w:cs="Segoe UI"/>
              </w:rPr>
            </w:pPr>
            <w:hyperlink w:history="1" w:anchor="pointer-gestures" r:id="rId35">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B4CE40" w14:textId="77917E26">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7595927" w14:textId="1F7DA28F">
            <w:pPr>
              <w:spacing w:after="0" w:line="240" w:lineRule="auto"/>
              <w:rPr>
                <w:rFonts w:eastAsia="Times New Roman" w:cs="Segoe UI"/>
              </w:rPr>
            </w:pPr>
            <w:r w:rsidRPr="0036636B">
              <w:rPr>
                <w:rFonts w:cs="Segoe UI"/>
              </w:rPr>
              <w:t/>
            </w:r>
          </w:p>
        </w:tc>
      </w:tr>
      <w:tr w:rsidRPr="0036636B" w:rsidR="00DA7252" w:rsidTr="009451E5" w14:paraId="0C1EA5C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1DC0895" w14:textId="02167B4E">
            <w:pPr>
              <w:tabs>
                <w:tab w:val="left" w:pos="345"/>
              </w:tabs>
              <w:spacing w:after="0" w:line="240" w:lineRule="auto"/>
              <w:rPr>
                <w:rFonts w:eastAsia="Times New Roman" w:cs="Segoe UI"/>
              </w:rPr>
            </w:pPr>
            <w:hyperlink w:history="1" w:anchor="pointer-cancellation" r:id="rId36">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14217EC" w14:textId="395E1C89">
            <w:pPr>
              <w:tabs>
                <w:tab w:val="left" w:pos="345"/>
              </w:tabs>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9C5967" w14:textId="4E5CAA49">
            <w:pPr>
              <w:tabs>
                <w:tab w:val="left" w:pos="345"/>
              </w:tabs>
              <w:spacing w:after="0" w:line="240" w:lineRule="auto"/>
              <w:rPr>
                <w:rFonts w:eastAsia="Times New Roman" w:cs="Segoe UI"/>
              </w:rPr>
            </w:pPr>
            <w:r w:rsidRPr="0036636B">
              <w:rPr>
                <w:rFonts w:cs="Segoe UI"/>
              </w:rPr>
              <w:t/>
            </w:r>
          </w:p>
        </w:tc>
      </w:tr>
      <w:tr w:rsidRPr="0036636B" w:rsidR="00DA7252" w:rsidTr="009451E5" w14:paraId="7FB02080"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C99A2F" w14:textId="783FC0AE">
            <w:pPr>
              <w:spacing w:after="0" w:line="240" w:lineRule="auto"/>
              <w:rPr>
                <w:rFonts w:eastAsia="Times New Roman" w:cs="Segoe UI"/>
              </w:rPr>
            </w:pPr>
            <w:hyperlink w:history="1" w:anchor="label-in-name" r:id="rId37">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72CB1F9" w14:textId="7579703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B48070" w14:textId="369F73CD">
            <w:pPr>
              <w:spacing w:after="0" w:line="240" w:lineRule="auto"/>
              <w:rPr>
                <w:rFonts w:eastAsia="Times New Roman" w:cs="Segoe UI"/>
              </w:rPr>
            </w:pPr>
            <w:r w:rsidRPr="0036636B">
              <w:rPr>
                <w:rFonts w:cs="Segoe UI"/>
              </w:rPr>
              <w:t/>
            </w:r>
          </w:p>
        </w:tc>
      </w:tr>
      <w:tr w:rsidRPr="0036636B" w:rsidR="00DA7252" w:rsidTr="009451E5" w14:paraId="34B482D7"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2DBCA35" w14:textId="57F70488">
            <w:pPr>
              <w:spacing w:after="0" w:line="240" w:lineRule="auto"/>
              <w:rPr>
                <w:rFonts w:eastAsia="Times New Roman" w:cs="Segoe UI"/>
              </w:rPr>
            </w:pPr>
            <w:hyperlink w:history="1" w:anchor="motion-actuation" r:id="rId38">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4E928E5" w14:textId="0D20F3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FD2CAA2" w14:textId="78E735D7">
            <w:pPr>
              <w:spacing w:after="0" w:line="240" w:lineRule="auto"/>
              <w:rPr>
                <w:rFonts w:eastAsia="Times New Roman" w:cs="Segoe UI"/>
              </w:rPr>
            </w:pPr>
            <w:r w:rsidRPr="0036636B">
              <w:rPr>
                <w:rFonts w:cs="Segoe UI"/>
              </w:rPr>
              <w:t/>
            </w:r>
          </w:p>
        </w:tc>
      </w:tr>
      <w:tr w:rsidRPr="0036636B" w:rsidR="00DA7252" w:rsidTr="009451E5" w14:paraId="1C29E6F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C0C51B8" w14:textId="77777777">
            <w:pPr>
              <w:spacing w:after="0" w:line="240" w:lineRule="auto"/>
              <w:rPr>
                <w:rFonts w:eastAsia="Times New Roman" w:cs="Segoe UI"/>
              </w:rPr>
            </w:pPr>
            <w:hyperlink w:history="1" w:anchor="meaning-doc-lang-id" r:id="rId39">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FA7AAA1" w14:textId="7EB09424">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E49B176" w14:textId="2C325965">
            <w:pPr>
              <w:spacing w:after="0" w:line="240" w:lineRule="auto"/>
              <w:rPr>
                <w:rFonts w:eastAsia="Times New Roman" w:cs="Segoe UI"/>
              </w:rPr>
            </w:pPr>
            <w:r w:rsidRPr="0036636B">
              <w:rPr>
                <w:rFonts w:cs="Segoe UI"/>
              </w:rPr>
              <w:t/>
            </w:r>
          </w:p>
        </w:tc>
      </w:tr>
      <w:tr w:rsidRPr="0036636B" w:rsidR="00DA7252" w:rsidTr="009451E5" w14:paraId="74656989"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E8D74C2" w14:textId="77777777">
            <w:pPr>
              <w:spacing w:after="0" w:line="240" w:lineRule="auto"/>
              <w:rPr>
                <w:rFonts w:eastAsia="Times New Roman" w:cs="Segoe UI"/>
              </w:rPr>
            </w:pPr>
            <w:hyperlink w:history="1" w:anchor="consistent-behavior-receive-focus" r:id="rId40">
              <w:r w:rsidRPr="0036636B">
                <w:rPr>
                  <w:rStyle w:val="Hyperlink"/>
                  <w:rFonts w:eastAsia="Times New Roman" w:cs="Segoe UI"/>
                </w:rPr>
                <w:t>3.2.1 On Focus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3C4FBB5" w14:textId="7D14C31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6F948AA" w14:textId="064F1F80">
            <w:pPr>
              <w:spacing w:after="0" w:line="240" w:lineRule="auto"/>
              <w:rPr>
                <w:rFonts w:eastAsia="Times New Roman" w:cs="Segoe UI"/>
              </w:rPr>
            </w:pPr>
            <w:r w:rsidRPr="0036636B">
              <w:rPr>
                <w:rFonts w:cs="Segoe UI"/>
              </w:rPr>
              <w:t/>
            </w:r>
          </w:p>
        </w:tc>
      </w:tr>
      <w:tr w:rsidRPr="0036636B" w:rsidR="00DA7252" w:rsidTr="009451E5" w14:paraId="44674F71"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718EAD6B" w14:textId="77777777">
            <w:pPr>
              <w:spacing w:after="0" w:line="240" w:lineRule="auto"/>
              <w:rPr>
                <w:rFonts w:eastAsia="Times New Roman" w:cs="Segoe UI"/>
              </w:rPr>
            </w:pPr>
            <w:hyperlink w:history="1" w:anchor="consistent-behavior-unpredictable-change" r:id="rId41">
              <w:r w:rsidRPr="0036636B">
                <w:rPr>
                  <w:rStyle w:val="Hyperlink"/>
                  <w:rFonts w:eastAsia="Times New Roman" w:cs="Segoe UI"/>
                </w:rPr>
                <w:t>3.2.2 On Input</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099FDD6E" w14:textId="36C093D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4FE8CAB" w14:textId="335F7271">
            <w:pPr>
              <w:spacing w:after="0" w:line="240" w:lineRule="auto"/>
              <w:rPr>
                <w:rFonts w:eastAsia="Times New Roman" w:cs="Segoe UI"/>
              </w:rPr>
            </w:pPr>
            <w:r w:rsidRPr="0036636B">
              <w:rPr>
                <w:rFonts w:cs="Segoe UI"/>
              </w:rPr>
              <w:t/>
            </w:r>
          </w:p>
        </w:tc>
      </w:tr>
      <w:tr w:rsidRPr="0036636B" w:rsidR="003B2CA1" w:rsidTr="009451E5" w14:paraId="5EFFDAB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17BD828" w14:textId="25961138">
            <w:pPr>
              <w:spacing w:after="0" w:line="240" w:lineRule="auto"/>
            </w:pPr>
            <w:hyperlink w:history="1" w:anchor="consistent-help" r:id="rId42">
              <w:r w:rsidRPr="003B2CA1">
                <w:rPr>
                  <w:rStyle w:val="Hyperlink"/>
                </w:rPr>
                <w:t>3.2.6 Consistent Help</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7203733" w14:textId="4DAE4154">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79F249A3" w14:textId="5CDD2CB2">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155E456F"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A5F7B4A" w14:textId="77777777">
            <w:pPr>
              <w:spacing w:after="0" w:line="240" w:lineRule="auto"/>
              <w:rPr>
                <w:rFonts w:eastAsia="Times New Roman" w:cs="Segoe UI"/>
              </w:rPr>
            </w:pPr>
            <w:hyperlink w:history="1" w:anchor="minimize-error-identified" r:id="rId43">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C09AC89" w14:textId="5C0FC34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A2CD7C4" w14:textId="04BBD461">
            <w:pPr>
              <w:spacing w:after="0" w:line="240" w:lineRule="auto"/>
              <w:rPr>
                <w:rFonts w:eastAsia="Times New Roman" w:cs="Segoe UI"/>
              </w:rPr>
            </w:pPr>
            <w:r w:rsidRPr="0036636B">
              <w:rPr>
                <w:rFonts w:cs="Segoe UI"/>
              </w:rPr>
              <w:t/>
            </w:r>
          </w:p>
        </w:tc>
      </w:tr>
      <w:tr w:rsidRPr="0036636B" w:rsidR="00DA7252" w:rsidTr="009451E5" w14:paraId="08834BBA"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C9A74E3" w14:textId="77777777">
            <w:pPr>
              <w:spacing w:after="0" w:line="240" w:lineRule="auto"/>
              <w:rPr>
                <w:rFonts w:eastAsia="Times New Roman" w:cs="Segoe UI"/>
              </w:rPr>
            </w:pPr>
            <w:hyperlink w:history="1" w:anchor="minimize-error-cues" r:id="rId44">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C82FFD5" w14:textId="1A6106E5">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389D6047" w14:textId="6451D077">
            <w:pPr>
              <w:spacing w:after="0" w:line="240" w:lineRule="auto"/>
              <w:rPr>
                <w:rFonts w:eastAsia="Times New Roman" w:cs="Segoe UI"/>
              </w:rPr>
            </w:pPr>
            <w:r w:rsidRPr="0036636B">
              <w:rPr>
                <w:rFonts w:cs="Segoe UI"/>
              </w:rPr>
              <w:t/>
            </w:r>
          </w:p>
        </w:tc>
      </w:tr>
      <w:tr w:rsidRPr="0036636B" w:rsidR="003B2CA1" w:rsidTr="009451E5" w14:paraId="0B2C2518"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003B2CA1" w:rsidP="003B2CA1" w:rsidRDefault="003B2CA1" w14:paraId="0907AA1B" w14:textId="2A44E68A">
            <w:pPr>
              <w:spacing w:after="0" w:line="240" w:lineRule="auto"/>
            </w:pPr>
            <w:hyperlink w:history="1" w:anchor="redundant-entry" r:id="rId45">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6157872" w14:textId="13AEEE6D">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B2CA1" w:rsidP="003B2CA1" w:rsidRDefault="003B2CA1" w14:paraId="00BA6E75" w14:textId="70F242B5">
            <w:pPr>
              <w:spacing w:after="0" w:line="240" w:lineRule="auto"/>
              <w:rPr>
                <w:rFonts w:cs="Segoe UI"/>
              </w:rPr>
            </w:pPr>
            <w:r w:rsidRPr="0036636B">
              <w:rPr>
                <w:rFonts w:cs="Segoe UI"/>
              </w:rPr>
              <w:t/>
            </w:r>
            <w:r>
              <w:rPr>
                <w:rFonts w:cs="Segoe UI"/>
              </w:rPr>
              <w:t/>
            </w:r>
            <w:r w:rsidRPr="0036636B">
              <w:rPr>
                <w:rFonts w:cs="Segoe UI"/>
              </w:rPr>
              <w:t/>
            </w:r>
          </w:p>
        </w:tc>
      </w:tr>
      <w:tr w:rsidRPr="0036636B" w:rsidR="00DA7252" w:rsidTr="009451E5" w14:paraId="7356DCC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2FFCE06F" w14:textId="77777777">
            <w:pPr>
              <w:spacing w:after="0" w:line="240" w:lineRule="auto"/>
              <w:rPr>
                <w:rFonts w:eastAsia="Times New Roman" w:cs="Segoe UI"/>
              </w:rPr>
            </w:pPr>
            <w:hyperlink w:history="1" w:anchor="ensure-compat-parses" r:id="rId46">
              <w:r w:rsidRPr="0036636B">
                <w:rPr>
                  <w:rStyle w:val="Hyperlink"/>
                  <w:rFonts w:eastAsia="Times New Roman" w:cs="Segoe UI"/>
                </w:rPr>
                <w:t>4.1.1 Parsing</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274C1F" w14:paraId="133ACF34" w14:textId="3C74361F">
            <w:pPr>
              <w:spacing w:after="0" w:line="240" w:lineRule="auto"/>
              <w:rPr>
                <w:rFonts w:eastAsia="Times New Roman" w:cs="Segoe UI"/>
              </w:rPr>
            </w:pPr>
            <w:r>
              <w:rPr>
                <w:rFonts w:eastAsia="Times New Roman"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522BBF4D" w14:textId="0C682D1B">
            <w:pPr>
              <w:spacing w:after="0" w:line="240" w:lineRule="auto"/>
              <w:rPr>
                <w:rFonts w:eastAsia="Times New Roman" w:cs="Segoe UI"/>
              </w:rPr>
            </w:pPr>
          </w:p>
        </w:tc>
      </w:tr>
      <w:tr w:rsidRPr="0036636B" w:rsidR="00DA7252" w:rsidTr="009451E5" w14:paraId="7A873783" w14:textId="77777777">
        <w:trPr>
          <w:trHeight w:val="302"/>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66602557" w14:textId="77777777">
            <w:pPr>
              <w:spacing w:after="0" w:line="240" w:lineRule="auto"/>
              <w:rPr>
                <w:rFonts w:eastAsia="Times New Roman" w:cs="Segoe UI"/>
              </w:rPr>
            </w:pPr>
            <w:hyperlink w:history="1" w:anchor="ensure-compat-rsv" r:id="rId47">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1185683B" w14:textId="7355A81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DA7252" w:rsidP="00DA7252" w:rsidRDefault="00DA7252" w14:paraId="45FC48F2" w14:textId="6D9B2E12">
            <w:pPr>
              <w:spacing w:after="0" w:line="240" w:lineRule="auto"/>
              <w:rPr>
                <w:rFonts w:eastAsia="Times New Roman" w:cs="Segoe UI"/>
              </w:rPr>
            </w:pPr>
            <w:r w:rsidRPr="0036636B">
              <w:rPr>
                <w:rFonts w:cs="Segoe UI"/>
              </w:rPr>
              <w:t>Screen reader users may not receive sufficient contextual information for certain controls, fields, or interactive elements due to missing accessible names, labels, or programmatic relationships. While this may reduce usability and navigation efficiency, the underlying functionality remains accessible, and the task can still be completed.</w:t>
            </w:r>
          </w:p>
        </w:tc>
      </w:tr>
    </w:tbl>
    <w:p w:rsidRPr="0036636B" w:rsidR="00954066" w:rsidP="00DD5CDD" w:rsidRDefault="00954066" w14:paraId="3069A75C" w14:textId="77777777">
      <w:pPr>
        <w:rPr>
          <w:rFonts w:cs="Segoe UI"/>
        </w:rPr>
      </w:pPr>
    </w:p>
    <w:p w:rsidRPr="0036636B" w:rsidR="003D2163" w:rsidP="00F32BD6" w:rsidRDefault="003D2163" w14:paraId="6046372E" w14:textId="77777777">
      <w:pPr>
        <w:pStyle w:val="Heading3"/>
        <w:rPr>
          <w:rFonts w:ascii="Segoe UI" w:hAnsi="Segoe UI" w:cs="Segoe UI"/>
          <w:sz w:val="22"/>
          <w:szCs w:val="22"/>
        </w:rPr>
      </w:pPr>
      <w:r w:rsidRPr="0036636B">
        <w:rPr>
          <w:rFonts w:ascii="Segoe UI" w:hAnsi="Segoe UI" w:cs="Segoe UI"/>
          <w:sz w:val="22"/>
          <w:szCs w:val="22"/>
        </w:rPr>
        <w:t xml:space="preserve">Table 2: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Pr="0036636B" w:rsidR="009747AB" w:rsidTr="00394265" w14:paraId="6776705C"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9747AB" w:rsidP="009747AB" w:rsidRDefault="009747AB" w14:paraId="0C425699" w14:textId="7EA41D5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6800E7AD" w14:textId="4800996A">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tcPr>
          <w:p w:rsidRPr="0036636B" w:rsidR="009747AB" w:rsidP="009747AB" w:rsidRDefault="009747AB" w14:paraId="05C4BC3F" w14:textId="58D07085">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Pr="0036636B" w:rsidR="00E61041" w:rsidTr="00394265" w14:paraId="44F1C24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E61041" w:rsidP="00E61041" w:rsidRDefault="00E61041" w14:paraId="3B24EA10" w14:textId="77777777">
            <w:pPr>
              <w:spacing w:after="0" w:line="240" w:lineRule="auto"/>
              <w:rPr>
                <w:rFonts w:eastAsia="Times New Roman" w:cs="Segoe UI"/>
              </w:rPr>
            </w:pPr>
            <w:hyperlink w:history="1" w:anchor="media-equiv-real-time-captions" r:id="rId48">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1234367E" w14:textId="55DE0EFE">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E61041" w:rsidP="00E61041" w:rsidRDefault="00E61041" w14:paraId="781B289B" w14:textId="1103422E">
            <w:pPr>
              <w:spacing w:after="0" w:line="240" w:lineRule="auto"/>
              <w:rPr>
                <w:rFonts w:eastAsia="Times New Roman" w:cs="Segoe UI"/>
              </w:rPr>
            </w:pPr>
            <w:r w:rsidRPr="0036636B">
              <w:rPr>
                <w:rFonts w:cs="Segoe UI"/>
              </w:rPr>
              <w:t/>
            </w:r>
          </w:p>
        </w:tc>
      </w:tr>
      <w:tr w:rsidRPr="0036636B" w:rsidR="00394265" w:rsidTr="00394265" w14:paraId="74F44A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94265" w:rsidP="00394265" w:rsidRDefault="00394265" w14:paraId="09B74DA7" w14:textId="77777777">
            <w:pPr>
              <w:spacing w:after="0" w:line="240" w:lineRule="auto"/>
              <w:rPr>
                <w:rFonts w:eastAsia="Times New Roman" w:cs="Segoe UI"/>
              </w:rPr>
            </w:pPr>
            <w:hyperlink w:history="1" w:anchor="media-equiv-audio-desc-only" r:id="rId49">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582ABF0E" w14:textId="56111041">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hideMark/>
          </w:tcPr>
          <w:p w:rsidRPr="0036636B" w:rsidR="00394265" w:rsidP="00394265" w:rsidRDefault="00394265" w14:paraId="7AF06F8C" w14:textId="69CA351C">
            <w:pPr>
              <w:spacing w:after="0" w:line="240" w:lineRule="auto"/>
              <w:rPr>
                <w:rFonts w:eastAsia="Times New Roman" w:cs="Segoe UI"/>
              </w:rPr>
            </w:pPr>
            <w:r w:rsidRPr="0036636B">
              <w:rPr>
                <w:rFonts w:cs="Segoe UI"/>
              </w:rPr>
              <w:t/>
            </w:r>
          </w:p>
        </w:tc>
      </w:tr>
      <w:tr w:rsidRPr="0036636B" w:rsidR="00394265" w:rsidTr="00DF37F7" w14:paraId="67EF594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5ADC7390" w14:textId="0FD3C222">
            <w:pPr>
              <w:spacing w:after="0" w:line="240" w:lineRule="auto"/>
              <w:rPr>
                <w:rFonts w:eastAsia="Times New Roman" w:cs="Segoe UI"/>
              </w:rPr>
            </w:pPr>
            <w:hyperlink w:history="1" w:anchor="orientation" r:id="rId50">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64A36A6" w14:textId="2F4B89B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81F6840" w14:textId="701087DC">
            <w:pPr>
              <w:spacing w:after="0" w:line="240" w:lineRule="auto"/>
              <w:rPr>
                <w:rFonts w:eastAsia="Times New Roman" w:cs="Segoe UI"/>
              </w:rPr>
            </w:pPr>
            <w:r w:rsidRPr="0036636B">
              <w:rPr>
                <w:rFonts w:cs="Segoe UI"/>
              </w:rPr>
              <w:t/>
            </w:r>
          </w:p>
        </w:tc>
      </w:tr>
      <w:tr w:rsidRPr="0036636B" w:rsidR="00394265" w:rsidTr="00B00E89" w14:paraId="36703C5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6442017D" w14:textId="6E11564E">
            <w:pPr>
              <w:spacing w:after="0" w:line="240" w:lineRule="auto"/>
              <w:rPr>
                <w:rFonts w:eastAsia="Times New Roman" w:cs="Segoe UI"/>
              </w:rPr>
            </w:pPr>
            <w:hyperlink w:history="1" w:anchor="identify-input-purpose" r:id="rId5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34017CA" w14:textId="5CF6121A">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5CDD7221" w14:textId="15BDD821">
            <w:pPr>
              <w:spacing w:after="0" w:line="240" w:lineRule="auto"/>
              <w:rPr>
                <w:rFonts w:eastAsia="Times New Roman" w:cs="Segoe UI"/>
              </w:rPr>
            </w:pPr>
            <w:r w:rsidRPr="0036636B">
              <w:rPr>
                <w:rFonts w:cs="Segoe UI"/>
              </w:rPr>
              <w:t/>
            </w:r>
          </w:p>
        </w:tc>
      </w:tr>
      <w:tr w:rsidRPr="0036636B" w:rsidR="00394265" w:rsidTr="00A663C0" w14:paraId="7CC1BDE0"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94265" w:rsidP="00394265" w:rsidRDefault="00394265" w14:paraId="0AC7EC71" w14:textId="77777777">
            <w:pPr>
              <w:spacing w:after="0" w:line="240" w:lineRule="auto"/>
              <w:rPr>
                <w:rFonts w:eastAsia="Times New Roman" w:cs="Segoe UI"/>
              </w:rPr>
            </w:pPr>
            <w:hyperlink w:history="1" w:anchor="visual-audio-contrast-contrast" r:id="rId52">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32C650D1" w14:textId="344C1F70">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394265" w:rsidP="00394265" w:rsidRDefault="00394265" w14:paraId="7D172A61" w14:textId="22A0C9AA">
            <w:pPr>
              <w:spacing w:after="0" w:line="240" w:lineRule="auto"/>
              <w:rPr>
                <w:rFonts w:eastAsia="Times New Roman" w:cs="Segoe UI"/>
              </w:rPr>
            </w:pPr>
            <w:r w:rsidRPr="0036636B">
              <w:rPr>
                <w:rFonts w:cs="Segoe UI"/>
              </w:rPr>
              <w:t>Users with low vision or those using high contrast and dark theme settings may experience difficulty perceiving certain text elements due to insufficient color contrast between the text and background. This may impact readability of specific informational content; however, the affected text remains available, and users can still access and complete the associated functionality.</w:t>
            </w:r>
          </w:p>
        </w:tc>
      </w:tr>
      <w:tr w:rsidRPr="0036636B" w:rsidR="002A60B4" w:rsidTr="00BC4F57" w14:paraId="772CA17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2F9E3748" w14:textId="77777777">
            <w:pPr>
              <w:spacing w:after="0" w:line="240" w:lineRule="auto"/>
              <w:rPr>
                <w:rFonts w:eastAsia="Times New Roman" w:cs="Segoe UI"/>
              </w:rPr>
            </w:pPr>
            <w:hyperlink w:history="1" w:anchor="visual-audio-contrast-scale" r:id="rId53">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3BB9733" w14:textId="3A2F5D9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EA47BC3" w14:textId="1B7153F9">
            <w:pPr>
              <w:spacing w:after="0" w:line="240" w:lineRule="auto"/>
              <w:rPr>
                <w:rFonts w:eastAsia="Times New Roman" w:cs="Segoe UI"/>
              </w:rPr>
            </w:pPr>
            <w:r w:rsidRPr="0036636B">
              <w:rPr>
                <w:rFonts w:cs="Segoe UI"/>
              </w:rPr>
              <w:t/>
            </w:r>
          </w:p>
        </w:tc>
      </w:tr>
      <w:tr w:rsidRPr="0036636B" w:rsidR="002A60B4" w:rsidTr="00C36F15" w14:paraId="2861AF1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63AF97F" w14:textId="77777777">
            <w:pPr>
              <w:spacing w:after="0" w:line="240" w:lineRule="auto"/>
              <w:rPr>
                <w:rFonts w:eastAsia="Times New Roman" w:cs="Segoe UI"/>
              </w:rPr>
            </w:pPr>
            <w:hyperlink w:history="1" w:anchor="visual-audio-contrast-text-presentation" r:id="rId54">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823782" w14:textId="0014B132">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61983CCF" w14:textId="5362F125">
            <w:pPr>
              <w:spacing w:after="0" w:line="240" w:lineRule="auto"/>
              <w:rPr>
                <w:rFonts w:eastAsia="Times New Roman" w:cs="Segoe UI"/>
              </w:rPr>
            </w:pPr>
            <w:r w:rsidRPr="0036636B">
              <w:rPr>
                <w:rFonts w:cs="Segoe UI"/>
              </w:rPr>
              <w:t/>
            </w:r>
          </w:p>
        </w:tc>
      </w:tr>
      <w:tr w:rsidRPr="0036636B" w:rsidR="002A60B4" w:rsidTr="00666705" w14:paraId="200F65C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686A952" w14:textId="77777777">
            <w:pPr>
              <w:spacing w:after="0" w:line="240" w:lineRule="auto"/>
              <w:rPr>
                <w:rFonts w:eastAsia="Times New Roman" w:cs="Segoe UI"/>
              </w:rPr>
            </w:pPr>
            <w:hyperlink w:history="1" w:anchor="reflow" r:id="rId55">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71A8FD2" w14:textId="32FE3FC0">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10C4DBF" w14:textId="54FE9F99">
            <w:pPr>
              <w:spacing w:after="0" w:line="240" w:lineRule="auto"/>
              <w:rPr>
                <w:rFonts w:eastAsia="Times New Roman" w:cs="Segoe UI"/>
              </w:rPr>
            </w:pPr>
            <w:r w:rsidRPr="0036636B">
              <w:rPr>
                <w:rFonts w:cs="Segoe UI"/>
              </w:rPr>
              <w:t/>
            </w:r>
          </w:p>
        </w:tc>
      </w:tr>
      <w:tr w:rsidRPr="0036636B" w:rsidR="002A60B4" w:rsidTr="00060A93" w14:paraId="0BDA3EC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09C0C237" w14:textId="75D7350C">
            <w:pPr>
              <w:spacing w:after="0" w:line="240" w:lineRule="auto"/>
              <w:rPr>
                <w:rFonts w:eastAsia="Times New Roman" w:cs="Segoe UI"/>
              </w:rPr>
            </w:pPr>
            <w:hyperlink w:history="1" w:anchor="non-text-contrast" r:id="rId56">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E76490" w14:textId="403EC9A6">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209C513" w14:textId="41D2AF92">
            <w:pPr>
              <w:spacing w:after="0" w:line="240" w:lineRule="auto"/>
              <w:rPr>
                <w:rFonts w:eastAsia="Times New Roman" w:cs="Segoe UI"/>
              </w:rPr>
            </w:pPr>
            <w:r w:rsidRPr="0036636B">
              <w:rPr>
                <w:rFonts w:cs="Segoe UI"/>
              </w:rPr>
              <w:t/>
            </w:r>
          </w:p>
        </w:tc>
      </w:tr>
      <w:tr w:rsidRPr="0036636B" w:rsidR="002A60B4" w:rsidTr="00B7244F" w14:paraId="100F887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EA7EA3B" w14:textId="77777777">
            <w:pPr>
              <w:spacing w:after="0" w:line="240" w:lineRule="auto"/>
              <w:rPr>
                <w:rFonts w:eastAsia="Times New Roman" w:cs="Segoe UI"/>
              </w:rPr>
            </w:pPr>
            <w:hyperlink w:history="1" w:anchor="text-spacing" r:id="rId57">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AD1B646" w14:textId="0190605E">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7A4A50ED" w14:textId="1B35C670">
            <w:pPr>
              <w:spacing w:after="0" w:line="240" w:lineRule="auto"/>
              <w:rPr>
                <w:rFonts w:eastAsia="Times New Roman" w:cs="Segoe UI"/>
              </w:rPr>
            </w:pPr>
            <w:r w:rsidRPr="0036636B">
              <w:rPr>
                <w:rFonts w:cs="Segoe UI"/>
              </w:rPr>
              <w:t>Users who apply custom text spacing settings may experience visual overlap or layout issues affecting certain content, such as links or text elements. This may impact readability and ease of interaction; however, the affected functionality remains available, and users can still access the content and complete the associated tasks.</w:t>
            </w:r>
          </w:p>
        </w:tc>
      </w:tr>
      <w:tr w:rsidRPr="0036636B" w:rsidR="002A60B4" w:rsidTr="004E0D71" w14:paraId="55DEC0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EF2F427" w14:textId="49236DBB">
            <w:pPr>
              <w:spacing w:after="0" w:line="240" w:lineRule="auto"/>
              <w:rPr>
                <w:rFonts w:eastAsia="Times New Roman" w:cs="Segoe UI"/>
              </w:rPr>
            </w:pPr>
            <w:hyperlink w:history="1" w:anchor="content-on-hover-or-focus" r:id="rId58">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98D5B7B" w14:textId="1624EBE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EFB32F6" w14:textId="217C005D">
            <w:pPr>
              <w:spacing w:after="0" w:line="240" w:lineRule="auto"/>
              <w:rPr>
                <w:rFonts w:eastAsia="Times New Roman" w:cs="Segoe UI"/>
              </w:rPr>
            </w:pPr>
            <w:r w:rsidRPr="0036636B">
              <w:rPr>
                <w:rFonts w:cs="Segoe UI"/>
              </w:rPr>
              <w:t/>
            </w:r>
          </w:p>
        </w:tc>
      </w:tr>
      <w:tr w:rsidRPr="0036636B" w:rsidR="002A60B4" w:rsidTr="00AB1268" w14:paraId="5076D9B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5D8A5871" w14:textId="77777777">
            <w:pPr>
              <w:spacing w:after="0" w:line="240" w:lineRule="auto"/>
              <w:rPr>
                <w:rFonts w:eastAsia="Times New Roman" w:cs="Segoe UI"/>
              </w:rPr>
            </w:pPr>
            <w:hyperlink w:history="1" w:anchor="navigation-mechanisms-mult-loc" r:id="rId59">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6FBE45" w14:textId="53137FA8">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CE32107" w14:textId="3590659D">
            <w:pPr>
              <w:spacing w:after="0" w:line="240" w:lineRule="auto"/>
              <w:rPr>
                <w:rFonts w:eastAsia="Times New Roman" w:cs="Segoe UI"/>
              </w:rPr>
            </w:pPr>
            <w:r w:rsidRPr="0036636B">
              <w:rPr>
                <w:rFonts w:cs="Segoe UI"/>
              </w:rPr>
              <w:t/>
            </w:r>
          </w:p>
        </w:tc>
      </w:tr>
      <w:tr w:rsidRPr="0036636B" w:rsidR="002A60B4" w:rsidTr="00693F56" w14:paraId="1D13D91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7A8B28F4" w14:textId="77777777">
            <w:pPr>
              <w:spacing w:after="0" w:line="240" w:lineRule="auto"/>
              <w:rPr>
                <w:rFonts w:eastAsia="Times New Roman" w:cs="Segoe UI"/>
              </w:rPr>
            </w:pPr>
            <w:hyperlink w:history="1" w:anchor="navigation-mechanisms-descriptive" r:id="rId60">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7AF12EC" w14:textId="6E3AAADC">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275D25C" w14:textId="7C716E9C">
            <w:pPr>
              <w:spacing w:after="0" w:line="240" w:lineRule="auto"/>
              <w:rPr>
                <w:rFonts w:eastAsia="Times New Roman" w:cs="Segoe UI"/>
              </w:rPr>
            </w:pPr>
            <w:r w:rsidRPr="0036636B">
              <w:rPr>
                <w:rFonts w:cs="Segoe UI"/>
              </w:rPr>
              <w:t/>
            </w:r>
          </w:p>
        </w:tc>
      </w:tr>
      <w:tr w:rsidRPr="0036636B" w:rsidR="002A60B4" w:rsidTr="00764EA1" w14:paraId="7CECA92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D7CB7CE" w14:textId="77777777">
            <w:pPr>
              <w:spacing w:after="0" w:line="240" w:lineRule="auto"/>
              <w:rPr>
                <w:rFonts w:eastAsia="Times New Roman" w:cs="Segoe UI"/>
              </w:rPr>
            </w:pPr>
            <w:hyperlink w:history="1" w:anchor="navigation-mechanisms-focus-visible" r:id="rId6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4A408E4" w14:textId="644C314A">
            <w:pPr>
              <w:spacing w:after="0" w:line="240" w:lineRule="auto"/>
              <w:rPr>
                <w:rFonts w:eastAsia="Times New Roman" w:cs="Segoe UI"/>
              </w:rPr>
            </w:pPr>
            <w:r w:rsidRPr="0036636B">
              <w:rPr>
                <w:rFonts w:cs="Segoe UI"/>
              </w:rPr>
              <w:t>Partially 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33F5EF5E" w14:textId="10464AB3">
            <w:pPr>
              <w:spacing w:after="0" w:line="240" w:lineRule="auto"/>
              <w:rPr>
                <w:rFonts w:eastAsia="Times New Roman" w:cs="Segoe UI"/>
              </w:rPr>
            </w:pPr>
            <w:r w:rsidRPr="0036636B">
              <w:rPr>
                <w:rFonts w:cs="Segoe UI"/>
              </w:rPr>
              <w:t>Users relying on keyboard navigation may not be able to visually determine which control currently has focus due to a missing or insufficient focus indicator. While this may impact navigation efficiency, the underlying functionality remains available, and users can continue to complete the intended task.</w:t>
            </w:r>
          </w:p>
        </w:tc>
      </w:tr>
      <w:tr w:rsidRPr="009451E5" w:rsidR="009451E5" w:rsidTr="009451E5" w14:paraId="43CA5ACE"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9451E5" w:rsidR="009451E5" w:rsidP="009630F7" w:rsidRDefault="009451E5" w14:paraId="5910F564" w14:textId="77777777">
            <w:pPr>
              <w:spacing w:after="0" w:line="240" w:lineRule="auto"/>
              <w:rPr>
                <w:rFonts w:cs="Segoe UI"/>
              </w:rPr>
            </w:pPr>
            <w:hyperlink w:history="1" w:anchor="focus-not-obscured-minimum" r:id="rId62">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7AA2F117" w14:textId="77777777">
            <w:pPr>
              <w:spacing w:after="0" w:line="240" w:lineRule="auto"/>
              <w:rPr>
                <w:rFonts w:cs="Segoe UI"/>
              </w:rPr>
            </w:pPr>
            <w:r w:rsidRPr="009451E5">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9451E5" w:rsidR="009451E5" w:rsidP="009630F7" w:rsidRDefault="009451E5" w14:paraId="5807F18C" w14:textId="77777777">
            <w:pPr>
              <w:spacing w:after="0" w:line="240" w:lineRule="auto"/>
              <w:rPr>
                <w:rFonts w:cs="Segoe UI"/>
              </w:rPr>
            </w:pPr>
            <w:r w:rsidRPr="009451E5">
              <w:rPr>
                <w:rFonts w:cs="Segoe UI"/>
              </w:rPr>
              <w:t/>
            </w:r>
          </w:p>
        </w:tc>
      </w:tr>
      <w:tr w:rsidRPr="0036636B" w:rsidR="00CA166D" w:rsidTr="007B5AAB" w14:paraId="368E233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023E7AFA" w14:textId="61B58627">
            <w:pPr>
              <w:spacing w:after="0" w:line="240" w:lineRule="auto"/>
            </w:pPr>
            <w:hyperlink w:history="1" w:anchor="dragging-movements" r:id="rId63">
              <w:r w:rsidRPr="00CA166D">
                <w:rPr>
                  <w:rStyle w:val="Hyperlink"/>
                </w:rPr>
                <w:t>2.5.7 Dragging Movements</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2007B2C" w14:textId="11E6607C">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57822339" w14:textId="5CFAEDD5">
            <w:pPr>
              <w:spacing w:after="0" w:line="240" w:lineRule="auto"/>
              <w:rPr>
                <w:rFonts w:cs="Segoe UI"/>
              </w:rPr>
            </w:pPr>
            <w:r w:rsidRPr="0036636B">
              <w:rPr>
                <w:rFonts w:cs="Segoe UI"/>
              </w:rPr>
              <w:t/>
            </w:r>
            <w:r>
              <w:rPr>
                <w:rFonts w:cs="Segoe UI"/>
              </w:rPr>
              <w:t/>
            </w:r>
            <w:r w:rsidRPr="0036636B">
              <w:rPr>
                <w:rFonts w:cs="Segoe UI"/>
              </w:rPr>
              <w:t/>
            </w:r>
          </w:p>
        </w:tc>
      </w:tr>
      <w:tr w:rsidRPr="0036636B" w:rsidR="00CA166D" w:rsidTr="007B5AAB" w14:paraId="300E987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245AA530" w14:textId="3FDD9655">
            <w:pPr>
              <w:spacing w:after="0" w:line="240" w:lineRule="auto"/>
            </w:pPr>
            <w:hyperlink w:history="1" w:anchor="target-size-minimum" r:id="rId64">
              <w:r w:rsidRPr="00097879">
                <w:rPr>
                  <w:rStyle w:val="Hyperlink"/>
                </w:rPr>
                <w:t xml:space="preserve">2.5.8 Target Size </w:t>
              </w:r>
              <w:r w:rsidRPr="00097879" w:rsidR="00097879">
                <w:rPr>
                  <w:rStyle w:val="Hyperlink"/>
                </w:rPr>
                <w:t>(</w:t>
              </w:r>
              <w:r w:rsidRPr="00097879">
                <w:rPr>
                  <w:rStyle w:val="Hyperlink"/>
                </w:rPr>
                <w:t>Minimum</w:t>
              </w:r>
              <w:r w:rsidRPr="00097879" w:rsidR="00097879">
                <w:rPr>
                  <w:rStyle w:val="Hyperlink"/>
                </w:rPr>
                <w:t>)</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447FEC9E" w14:textId="32C0ECB0">
            <w:pPr>
              <w:spacing w:after="0" w:line="240" w:lineRule="auto"/>
              <w:rPr>
                <w:rFonts w:cs="Segoe UI"/>
              </w:rPr>
            </w:pPr>
            <w:r w:rsidRPr="0036636B">
              <w:rPr>
                <w:rFonts w:cs="Segoe UI"/>
              </w:rPr>
              <w:t>Supports</w:t>
            </w:r>
            <w:r>
              <w:rPr>
                <w:rFonts w:cs="Segoe UI"/>
              </w:rPr>
              <w:t/>
            </w:r>
            <w:r w:rsidRPr="0036636B">
              <w:rPr>
                <w:rFonts w:cs="Segoe UI"/>
              </w:rPr>
              <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7AA53C7E" w14:textId="6BC2E001">
            <w:pPr>
              <w:spacing w:after="0" w:line="240" w:lineRule="auto"/>
              <w:rPr>
                <w:rFonts w:cs="Segoe UI"/>
              </w:rPr>
            </w:pPr>
            <w:r w:rsidRPr="0036636B">
              <w:rPr>
                <w:rFonts w:cs="Segoe UI"/>
              </w:rPr>
              <w:t/>
            </w:r>
            <w:r>
              <w:rPr>
                <w:rFonts w:cs="Segoe UI"/>
              </w:rPr>
              <w:t/>
            </w:r>
            <w:r w:rsidRPr="0036636B">
              <w:rPr>
                <w:rFonts w:cs="Segoe UI"/>
              </w:rPr>
              <w:t/>
            </w:r>
            <w:r>
              <w:rPr>
                <w:rFonts w:cs="Segoe UI"/>
              </w:rPr>
              <w:t/>
            </w:r>
            <w:r w:rsidRPr="0036636B">
              <w:rPr>
                <w:rFonts w:cs="Segoe UI"/>
              </w:rPr>
              <w:t/>
            </w:r>
          </w:p>
        </w:tc>
      </w:tr>
      <w:tr w:rsidRPr="0036636B" w:rsidR="002A60B4" w:rsidTr="007B5AAB" w14:paraId="75B775D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E218234" w14:textId="77777777">
            <w:pPr>
              <w:spacing w:after="0" w:line="240" w:lineRule="auto"/>
              <w:rPr>
                <w:rFonts w:eastAsia="Times New Roman" w:cs="Segoe UI"/>
              </w:rPr>
            </w:pPr>
            <w:hyperlink w:history="1" w:anchor="meaning-other-lang-id" r:id="rId65">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68CBA51" w14:textId="6375A20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5FD47C75" w14:textId="37D9C6EB">
            <w:pPr>
              <w:spacing w:after="0" w:line="240" w:lineRule="auto"/>
              <w:rPr>
                <w:rFonts w:eastAsia="Times New Roman" w:cs="Segoe UI"/>
              </w:rPr>
            </w:pPr>
            <w:r w:rsidRPr="0036636B">
              <w:rPr>
                <w:rFonts w:cs="Segoe UI"/>
              </w:rPr>
              <w:t/>
            </w:r>
          </w:p>
        </w:tc>
      </w:tr>
      <w:tr w:rsidRPr="0036636B" w:rsidR="002A60B4" w:rsidTr="00367EB7" w14:paraId="32DBC1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1A306AB6" w14:textId="77777777">
            <w:pPr>
              <w:spacing w:after="0" w:line="240" w:lineRule="auto"/>
              <w:rPr>
                <w:rFonts w:eastAsia="Times New Roman" w:cs="Segoe UI"/>
              </w:rPr>
            </w:pPr>
            <w:hyperlink w:history="1" w:anchor="consistent-behavior-consistent-locations" r:id="rId66">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E7A852F" w14:textId="1F73F9CE">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D543756" w14:textId="016B577A">
            <w:pPr>
              <w:spacing w:after="0" w:line="240" w:lineRule="auto"/>
              <w:rPr>
                <w:rFonts w:eastAsia="Times New Roman" w:cs="Segoe UI"/>
              </w:rPr>
            </w:pPr>
            <w:r w:rsidRPr="0036636B">
              <w:rPr>
                <w:rFonts w:cs="Segoe UI"/>
              </w:rPr>
              <w:t/>
            </w:r>
          </w:p>
        </w:tc>
      </w:tr>
      <w:tr w:rsidRPr="0036636B" w:rsidR="002A60B4" w:rsidTr="008C24A9" w14:paraId="3A8CADD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3907F86" w14:textId="77777777">
            <w:pPr>
              <w:spacing w:after="0" w:line="240" w:lineRule="auto"/>
              <w:rPr>
                <w:rFonts w:eastAsia="Times New Roman" w:cs="Segoe UI"/>
              </w:rPr>
            </w:pPr>
            <w:hyperlink w:history="1" w:anchor="consistent-behavior-consistent-functionality" r:id="rId67">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9790D06" w14:textId="20B82133">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3F574BF" w14:textId="526BAA9D">
            <w:pPr>
              <w:spacing w:after="0" w:line="240" w:lineRule="auto"/>
              <w:rPr>
                <w:rFonts w:eastAsia="Times New Roman" w:cs="Segoe UI"/>
              </w:rPr>
            </w:pPr>
            <w:r w:rsidRPr="0036636B">
              <w:rPr>
                <w:rFonts w:cs="Segoe UI"/>
              </w:rPr>
              <w:t/>
            </w:r>
          </w:p>
        </w:tc>
      </w:tr>
      <w:tr w:rsidRPr="0036636B" w:rsidR="002A60B4" w:rsidTr="002B2C75" w14:paraId="741DC4F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41F6AF08" w14:textId="77777777">
            <w:pPr>
              <w:spacing w:after="0" w:line="240" w:lineRule="auto"/>
              <w:rPr>
                <w:rFonts w:eastAsia="Times New Roman" w:cs="Segoe UI"/>
              </w:rPr>
            </w:pPr>
            <w:hyperlink w:history="1" w:anchor="minimize-error-suggestions" r:id="rId68">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FA5A524" w14:textId="15D5358F">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0BD2AC0" w14:textId="2BF120C5">
            <w:pPr>
              <w:spacing w:after="0" w:line="240" w:lineRule="auto"/>
              <w:rPr>
                <w:rFonts w:eastAsia="Times New Roman" w:cs="Segoe UI"/>
              </w:rPr>
            </w:pPr>
            <w:r w:rsidRPr="0036636B">
              <w:rPr>
                <w:rFonts w:cs="Segoe UI"/>
              </w:rPr>
              <w:t/>
            </w:r>
          </w:p>
        </w:tc>
      </w:tr>
      <w:tr w:rsidRPr="0036636B" w:rsidR="002A60B4" w:rsidTr="00851BF1" w14:paraId="0B37902F"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351A20EF" w14:textId="77777777">
            <w:pPr>
              <w:spacing w:after="0" w:line="240" w:lineRule="auto"/>
              <w:rPr>
                <w:rFonts w:eastAsia="Times New Roman" w:cs="Segoe UI"/>
              </w:rPr>
            </w:pPr>
            <w:hyperlink w:history="1" w:anchor="minimize-error-reversible" r:id="rId69">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466E30BD" w14:textId="3AB84598">
            <w:pPr>
              <w:spacing w:after="0" w:line="240" w:lineRule="auto"/>
              <w:rPr>
                <w:rFonts w:eastAsia="Times New Roman" w:cs="Segoe UI"/>
              </w:rPr>
            </w:pPr>
            <w:r w:rsidRPr="0036636B">
              <w:rPr>
                <w:rFonts w:cs="Segoe UI"/>
              </w:rPr>
              <w:t>Not Applicable</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0C509A2E" w14:textId="4B454401">
            <w:pPr>
              <w:spacing w:after="0" w:line="240" w:lineRule="auto"/>
              <w:rPr>
                <w:rFonts w:eastAsia="Times New Roman" w:cs="Segoe UI"/>
              </w:rPr>
            </w:pPr>
            <w:r w:rsidRPr="0036636B">
              <w:rPr>
                <w:rFonts w:cs="Segoe UI"/>
              </w:rPr>
              <w:t/>
            </w:r>
          </w:p>
        </w:tc>
      </w:tr>
      <w:tr w:rsidRPr="0036636B" w:rsidR="00CA166D" w:rsidTr="00895F30" w14:paraId="200D848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CA166D" w:rsidP="00CA166D" w:rsidRDefault="00CA166D" w14:paraId="396CCD02" w14:textId="29DB7214">
            <w:pPr>
              <w:spacing w:after="0" w:line="240" w:lineRule="auto"/>
            </w:pPr>
            <w:hyperlink w:history="1" w:anchor="accessible-authentication-minimum" r:id="rId70">
              <w:r w:rsidRPr="00CA166D">
                <w:rPr>
                  <w:rStyle w:val="Hyperlink"/>
                </w:rPr>
                <w:t>3.3.8 Accessible Authentication (Minimum)</w:t>
              </w:r>
            </w:hyperlink>
            <w:r>
              <w:t xml:space="preserve"> (Level AA 2.2 only)</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1E0189C4" w14:textId="46EEB78A">
            <w:pPr>
              <w:spacing w:after="0" w:line="240" w:lineRule="auto"/>
              <w:rPr>
                <w:rFonts w:cs="Segoe UI"/>
              </w:rPr>
            </w:pPr>
            <w:r w:rsidRPr="0036636B">
              <w:rPr>
                <w:rFonts w:cs="Segoe UI"/>
              </w:rPr>
              <w:t>Supports</w:t>
            </w:r>
            <w:r>
              <w:rPr>
                <w:rFonts w:cs="Segoe UI"/>
              </w:rPr>
              <w:t/>
            </w:r>
            <w:r w:rsidRPr="0036636B">
              <w:rPr>
                <w:rFonts w:cs="Segoe UI"/>
              </w:rPr>
              <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CA166D" w:rsidP="00CA166D" w:rsidRDefault="00CA166D" w14:paraId="3C0ED4FB" w14:textId="695D0BD5">
            <w:pPr>
              <w:spacing w:after="0" w:line="240" w:lineRule="auto"/>
              <w:rPr>
                <w:rFonts w:cs="Segoe UI"/>
              </w:rPr>
            </w:pPr>
            <w:r w:rsidRPr="0036636B">
              <w:rPr>
                <w:rFonts w:cs="Segoe UI"/>
              </w:rPr>
              <w:t/>
            </w:r>
            <w:r>
              <w:rPr>
                <w:rFonts w:cs="Segoe UI"/>
              </w:rPr>
              <w:t/>
            </w:r>
            <w:r w:rsidRPr="0036636B">
              <w:rPr>
                <w:rFonts w:cs="Segoe UI"/>
              </w:rPr>
              <w:t/>
            </w:r>
          </w:p>
        </w:tc>
      </w:tr>
      <w:tr w:rsidRPr="0036636B" w:rsidR="002A60B4" w:rsidTr="00895F30" w14:paraId="118B9D4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2A60B4" w:rsidP="002A60B4" w:rsidRDefault="002A60B4" w14:paraId="6DA31AC3" w14:textId="70777DF4">
            <w:pPr>
              <w:spacing w:after="0" w:line="240" w:lineRule="auto"/>
              <w:rPr>
                <w:rFonts w:eastAsia="Times New Roman" w:cs="Segoe UI"/>
              </w:rPr>
            </w:pPr>
            <w:hyperlink w:history="1" w:anchor="status-messages" r:id="rId7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254693D1" w14:textId="575103CD">
            <w:pPr>
              <w:spacing w:after="0" w:line="240" w:lineRule="auto"/>
              <w:rPr>
                <w:rFonts w:eastAsia="Times New Roman" w:cs="Segoe UI"/>
              </w:rPr>
            </w:pPr>
            <w:r w:rsidRPr="0036636B">
              <w:rPr>
                <w:rFonts w:cs="Segoe UI"/>
              </w:rPr>
              <w:t>Supports</w:t>
            </w:r>
          </w:p>
        </w:tc>
        <w:tc>
          <w:tcPr>
            <w:tcW w:w="1765" w:type="pct"/>
            <w:tcBorders>
              <w:top w:val="outset" w:color="auto" w:sz="6" w:space="0"/>
              <w:left w:val="outset" w:color="auto" w:sz="6" w:space="0"/>
              <w:bottom w:val="outset" w:color="auto" w:sz="6" w:space="0"/>
              <w:right w:val="outset" w:color="auto" w:sz="6" w:space="0"/>
            </w:tcBorders>
            <w:shd w:val="clear" w:color="auto" w:fill="auto"/>
          </w:tcPr>
          <w:p w:rsidRPr="0036636B" w:rsidR="002A60B4" w:rsidP="002A60B4" w:rsidRDefault="002A60B4" w14:paraId="1FA17ED6" w14:textId="50ECD02C">
            <w:pPr>
              <w:spacing w:after="0" w:line="240" w:lineRule="auto"/>
              <w:rPr>
                <w:rFonts w:eastAsia="Times New Roman" w:cs="Segoe UI"/>
              </w:rPr>
            </w:pPr>
            <w:r w:rsidRPr="0036636B">
              <w:rPr>
                <w:rFonts w:cs="Segoe UI"/>
              </w:rPr>
              <w:t/>
            </w:r>
          </w:p>
        </w:tc>
      </w:tr>
    </w:tbl>
    <w:p w:rsidRPr="0036636B" w:rsidR="00954066" w:rsidP="00DD5CDD" w:rsidRDefault="00954066" w14:paraId="341D75D9" w14:textId="77777777">
      <w:pPr>
        <w:rPr>
          <w:rFonts w:cs="Segoe UI"/>
        </w:rPr>
      </w:pPr>
    </w:p>
    <w:p w:rsidRPr="0036636B" w:rsidR="003D2163" w:rsidP="00B83919" w:rsidRDefault="003D2163" w14:paraId="693EE37D" w14:textId="77777777">
      <w:pPr>
        <w:pStyle w:val="Heading3"/>
        <w:rPr>
          <w:rFonts w:ascii="Segoe UI" w:hAnsi="Segoe UI" w:cs="Segoe UI"/>
          <w:sz w:val="22"/>
          <w:szCs w:val="22"/>
        </w:rPr>
      </w:pPr>
      <w:r w:rsidRPr="0036636B">
        <w:rPr>
          <w:rFonts w:ascii="Segoe UI" w:hAnsi="Segoe UI" w:cs="Segoe UI"/>
          <w:sz w:val="22"/>
          <w:szCs w:val="22"/>
        </w:rPr>
        <w:lastRenderedPageBreak/>
        <w:t xml:space="preserve">Table 3: </w:t>
      </w:r>
      <w:r w:rsidRPr="0036636B" w:rsidR="00327269">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color="auto" w:sz="6" w:space="0"/>
          <w:left w:val="outset" w:color="auto" w:sz="6" w:space="0"/>
          <w:bottom w:val="outset" w:color="auto" w:sz="6" w:space="0"/>
          <w:right w:val="outset" w:color="auto" w:sz="6" w:space="0"/>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Pr="0036636B" w:rsidR="007E6825" w:rsidTr="00345640" w14:paraId="6539BA23" w14:textId="77777777">
        <w:trPr>
          <w:trHeight w:val="360"/>
          <w:tblHeader/>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4CE7AA19" w14:textId="2D1482EC">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6E755992" w14:textId="491B30DC">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color="auto" w:sz="6" w:space="0"/>
              <w:left w:val="outset" w:color="auto" w:sz="6" w:space="0"/>
              <w:bottom w:val="outset" w:color="auto" w:sz="6" w:space="0"/>
              <w:right w:val="outset" w:color="auto" w:sz="6" w:space="0"/>
            </w:tcBorders>
            <w:shd w:val="clear" w:color="auto" w:fill="1F3864"/>
            <w:vAlign w:val="center"/>
          </w:tcPr>
          <w:p w:rsidRPr="0036636B" w:rsidR="007E6825" w:rsidP="007E6825" w:rsidRDefault="007E6825" w14:paraId="26FA23BC" w14:textId="7491AF30">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Pr="0036636B" w:rsidR="003D2163" w:rsidTr="00345640" w14:paraId="1C9C57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F2557D" w:rsidRDefault="003D2163" w14:paraId="181AAB78" w14:textId="77777777">
            <w:pPr>
              <w:spacing w:after="0" w:line="240" w:lineRule="auto"/>
              <w:rPr>
                <w:rFonts w:eastAsia="Times New Roman" w:cs="Segoe UI"/>
              </w:rPr>
            </w:pPr>
            <w:hyperlink w:history="1" w:anchor="media-equiv-sign" r:id="rId72">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5230E7E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393E0D98" w14:textId="77777777">
            <w:pPr>
              <w:spacing w:after="0" w:line="240" w:lineRule="auto"/>
              <w:rPr>
                <w:rFonts w:eastAsia="Times New Roman" w:cs="Segoe UI"/>
              </w:rPr>
            </w:pPr>
          </w:p>
        </w:tc>
      </w:tr>
      <w:tr w:rsidRPr="0036636B" w:rsidR="003D2163" w:rsidTr="00345640" w14:paraId="2056BD4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4CD67E8" w14:textId="77777777">
            <w:pPr>
              <w:spacing w:after="0" w:line="240" w:lineRule="auto"/>
              <w:rPr>
                <w:rFonts w:eastAsia="Times New Roman" w:cs="Segoe UI"/>
              </w:rPr>
            </w:pPr>
            <w:hyperlink w:history="1" w:anchor="media-equiv-extended-ad" r:id="rId73">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471807B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7FEC1E63" w14:textId="77777777">
            <w:pPr>
              <w:spacing w:after="0" w:line="240" w:lineRule="auto"/>
              <w:rPr>
                <w:rFonts w:eastAsia="Times New Roman" w:cs="Segoe UI"/>
              </w:rPr>
            </w:pPr>
          </w:p>
        </w:tc>
      </w:tr>
      <w:tr w:rsidRPr="0036636B" w:rsidR="003D2163" w:rsidTr="00345640" w14:paraId="79BE79D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3AA8AD81" w14:textId="77777777">
            <w:pPr>
              <w:spacing w:after="0" w:line="240" w:lineRule="auto"/>
              <w:rPr>
                <w:rFonts w:eastAsia="Times New Roman" w:cs="Segoe UI"/>
              </w:rPr>
            </w:pPr>
            <w:hyperlink w:history="1" w:anchor="media-equiv-text-doc" r:id="rId74">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7414FDB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64570743" w14:textId="77777777">
            <w:pPr>
              <w:spacing w:after="0" w:line="240" w:lineRule="auto"/>
              <w:rPr>
                <w:rFonts w:eastAsia="Times New Roman" w:cs="Segoe UI"/>
              </w:rPr>
            </w:pPr>
          </w:p>
        </w:tc>
      </w:tr>
      <w:tr w:rsidRPr="0036636B" w:rsidR="003D2163" w:rsidTr="00345640" w14:paraId="1D800BA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0F57AA" w:rsidP="00F2557D" w:rsidRDefault="003D2163" w14:paraId="1B543705" w14:textId="77777777">
            <w:pPr>
              <w:spacing w:after="0" w:line="240" w:lineRule="auto"/>
              <w:rPr>
                <w:rFonts w:eastAsia="Times New Roman" w:cs="Segoe UI"/>
              </w:rPr>
            </w:pPr>
            <w:hyperlink w:history="1" w:anchor="media-equiv-live-audio-only" r:id="rId75">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2916DD" w14:paraId="08CF8A7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hideMark/>
          </w:tcPr>
          <w:p w:rsidRPr="0036636B" w:rsidR="003D2163" w:rsidP="00C622BB" w:rsidRDefault="003D2163" w14:paraId="1CFFD44B" w14:textId="77777777">
            <w:pPr>
              <w:spacing w:after="0" w:line="240" w:lineRule="auto"/>
              <w:rPr>
                <w:rFonts w:eastAsia="Times New Roman" w:cs="Segoe UI"/>
              </w:rPr>
            </w:pPr>
          </w:p>
        </w:tc>
      </w:tr>
      <w:tr w:rsidRPr="0036636B" w:rsidR="00A13DC5" w:rsidTr="00345640" w14:paraId="6922F7CB" w14:textId="77777777">
        <w:trPr>
          <w:trHeight w:val="360"/>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tcPr>
          <w:p w:rsidRPr="0036636B" w:rsidR="00A13DC5" w:rsidP="00F2557D" w:rsidRDefault="00A13DC5" w14:paraId="544BC74E" w14:textId="76BC4CCC">
            <w:pPr>
              <w:spacing w:after="0" w:line="240" w:lineRule="auto"/>
              <w:rPr>
                <w:rFonts w:eastAsia="Times New Roman" w:cs="Segoe UI"/>
              </w:rPr>
            </w:pPr>
            <w:hyperlink w:history="1" w:anchor="identify-purpose" r:id="rId76">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A29D9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32906943" w14:textId="77777777">
            <w:pPr>
              <w:spacing w:after="0" w:line="240" w:lineRule="auto"/>
              <w:rPr>
                <w:rFonts w:eastAsia="Times New Roman" w:cs="Segoe UI"/>
              </w:rPr>
            </w:pPr>
          </w:p>
        </w:tc>
      </w:tr>
      <w:tr w:rsidRPr="0036636B" w:rsidR="003D2163" w:rsidTr="00345640" w14:paraId="19A00185"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7D891962" w14:textId="587FD54F">
            <w:pPr>
              <w:spacing w:after="0" w:line="240" w:lineRule="auto"/>
              <w:rPr>
                <w:rFonts w:eastAsia="Times New Roman" w:cs="Segoe UI"/>
              </w:rPr>
            </w:pPr>
            <w:hyperlink w:history="1" w:anchor="visual-audio-contrast7" r:id="rId77">
              <w:r w:rsidRPr="0036636B">
                <w:rPr>
                  <w:rStyle w:val="Hyperlink"/>
                  <w:rFonts w:eastAsia="Times New Roman" w:cs="Segoe UI"/>
                </w:rPr>
                <w:t xml:space="preserve">1.4.6 Contrast </w:t>
              </w:r>
              <w:r w:rsidRPr="0036636B" w:rsidR="00245EA5">
                <w:rPr>
                  <w:rStyle w:val="Hyperlink"/>
                  <w:rFonts w:eastAsia="Times New Roman" w:cs="Segoe UI"/>
                </w:rPr>
                <w:t>(</w:t>
              </w:r>
              <w:r w:rsidRPr="0036636B">
                <w:rPr>
                  <w:rStyle w:val="Hyperlink"/>
                  <w:rFonts w:eastAsia="Times New Roman" w:cs="Segoe UI"/>
                </w:rPr>
                <w:t>Enhanced</w:t>
              </w:r>
            </w:hyperlink>
            <w:r w:rsidRPr="0036636B" w:rsidR="00245EA5">
              <w:rPr>
                <w:rFonts w:cs="Segoe UI"/>
              </w:rPr>
              <w:t>)</w:t>
            </w:r>
            <w:r w:rsidRPr="0036636B" w:rsidR="009747AB">
              <w:rPr>
                <w:rFonts w:eastAsia="Times New Roman" w:cs="Segoe UI"/>
              </w:rPr>
              <w:t xml:space="preserve"> </w:t>
            </w:r>
            <w:r w:rsidRPr="0036636B">
              <w:rPr>
                <w:rFonts w:cs="Segoe UI"/>
              </w:rPr>
              <w:t>(Level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F9FC15C"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EC9AA87" w14:textId="77777777">
            <w:pPr>
              <w:spacing w:after="0" w:line="240" w:lineRule="auto"/>
              <w:rPr>
                <w:rFonts w:eastAsia="Times New Roman" w:cs="Segoe UI"/>
              </w:rPr>
            </w:pPr>
          </w:p>
        </w:tc>
      </w:tr>
      <w:tr w:rsidRPr="0036636B" w:rsidR="003D2163" w:rsidTr="00345640" w14:paraId="14065C2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A670430" w14:textId="77777777">
            <w:pPr>
              <w:spacing w:after="0" w:line="240" w:lineRule="auto"/>
              <w:rPr>
                <w:rFonts w:eastAsia="Times New Roman" w:cs="Segoe UI"/>
              </w:rPr>
            </w:pPr>
            <w:hyperlink w:history="1" w:anchor="visual-audio-contrast-noaudio" r:id="rId78">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D187A1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114164" w14:textId="77777777">
            <w:pPr>
              <w:spacing w:after="0" w:line="240" w:lineRule="auto"/>
              <w:rPr>
                <w:rFonts w:eastAsia="Times New Roman" w:cs="Segoe UI"/>
              </w:rPr>
            </w:pPr>
          </w:p>
        </w:tc>
      </w:tr>
      <w:tr w:rsidRPr="0036636B" w:rsidR="003D2163" w:rsidTr="00345640" w14:paraId="21EC5B8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30A91FF" w14:textId="77777777">
            <w:pPr>
              <w:spacing w:after="0" w:line="240" w:lineRule="auto"/>
              <w:rPr>
                <w:rFonts w:eastAsia="Times New Roman" w:cs="Segoe UI"/>
              </w:rPr>
            </w:pPr>
            <w:hyperlink w:history="1" w:anchor="visual-audio-contrast-visual-presentation" r:id="rId79">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78FBC3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033E531" w14:textId="77777777">
            <w:pPr>
              <w:spacing w:after="0" w:line="240" w:lineRule="auto"/>
              <w:rPr>
                <w:rFonts w:eastAsia="Times New Roman" w:cs="Segoe UI"/>
              </w:rPr>
            </w:pPr>
          </w:p>
        </w:tc>
      </w:tr>
      <w:tr w:rsidRPr="0036636B" w:rsidR="003D2163" w:rsidTr="00345640" w14:paraId="7ED0E688"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643092" w:rsidRDefault="003D2163" w14:paraId="037FEB8A" w14:textId="77777777">
            <w:pPr>
              <w:spacing w:after="0" w:line="240" w:lineRule="auto"/>
              <w:rPr>
                <w:rFonts w:eastAsia="Times New Roman" w:cs="Segoe UI"/>
              </w:rPr>
            </w:pPr>
            <w:hyperlink w:history="1" w:anchor="visual-audio-contrast-text-images" r:id="rId80">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7BC80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0B5858A" w14:textId="77777777">
            <w:pPr>
              <w:spacing w:after="0" w:line="240" w:lineRule="auto"/>
              <w:rPr>
                <w:rFonts w:eastAsia="Times New Roman" w:cs="Segoe UI"/>
              </w:rPr>
            </w:pPr>
          </w:p>
        </w:tc>
      </w:tr>
      <w:tr w:rsidRPr="0036636B" w:rsidR="003D2163" w:rsidTr="00345640" w14:paraId="41C050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F28E2B9" w14:textId="77777777">
            <w:pPr>
              <w:spacing w:after="0" w:line="240" w:lineRule="auto"/>
              <w:rPr>
                <w:rFonts w:eastAsia="Times New Roman" w:cs="Segoe UI"/>
              </w:rPr>
            </w:pPr>
            <w:hyperlink w:history="1" w:anchor="keyboard-operation-all-funcs" r:id="rId8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E8E9BA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F69509" w14:textId="77777777">
            <w:pPr>
              <w:spacing w:after="0" w:line="240" w:lineRule="auto"/>
              <w:rPr>
                <w:rFonts w:eastAsia="Times New Roman" w:cs="Segoe UI"/>
              </w:rPr>
            </w:pPr>
          </w:p>
        </w:tc>
      </w:tr>
      <w:tr w:rsidRPr="0036636B" w:rsidR="003D2163" w:rsidTr="00345640" w14:paraId="30C98AB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9E34DCC" w14:textId="77777777">
            <w:pPr>
              <w:spacing w:after="0" w:line="240" w:lineRule="auto"/>
              <w:rPr>
                <w:rFonts w:eastAsia="Times New Roman" w:cs="Segoe UI"/>
              </w:rPr>
            </w:pPr>
            <w:hyperlink w:history="1" w:anchor="time-limits-no-exceptions" r:id="rId82">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02C3BE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C0256D1" w14:textId="77777777">
            <w:pPr>
              <w:spacing w:after="0" w:line="240" w:lineRule="auto"/>
              <w:rPr>
                <w:rFonts w:eastAsia="Times New Roman" w:cs="Segoe UI"/>
              </w:rPr>
            </w:pPr>
          </w:p>
        </w:tc>
      </w:tr>
      <w:tr w:rsidRPr="0036636B" w:rsidR="003D2163" w:rsidTr="00345640" w14:paraId="608FFE4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3EDC1D0C" w14:textId="77777777">
            <w:pPr>
              <w:spacing w:after="0" w:line="240" w:lineRule="auto"/>
              <w:rPr>
                <w:rFonts w:eastAsia="Times New Roman" w:cs="Segoe UI"/>
              </w:rPr>
            </w:pPr>
            <w:hyperlink w:history="1" w:anchor="time-limits-postponed" r:id="rId83">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32B88"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1AB9AF8A" w14:textId="77777777">
            <w:pPr>
              <w:spacing w:after="0" w:line="240" w:lineRule="auto"/>
              <w:rPr>
                <w:rFonts w:eastAsia="Times New Roman" w:cs="Segoe UI"/>
              </w:rPr>
            </w:pPr>
          </w:p>
        </w:tc>
      </w:tr>
      <w:tr w:rsidRPr="0036636B" w:rsidR="003D2163" w:rsidTr="00345640" w14:paraId="39D24CA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F1AA5AA" w14:textId="77777777">
            <w:pPr>
              <w:spacing w:after="0" w:line="240" w:lineRule="auto"/>
              <w:rPr>
                <w:rFonts w:eastAsia="Times New Roman" w:cs="Segoe UI"/>
              </w:rPr>
            </w:pPr>
            <w:hyperlink w:history="1" w:anchor="time-limits-server-timeout" r:id="rId84">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52234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61F4CCE" w14:textId="77777777">
            <w:pPr>
              <w:spacing w:after="0" w:line="240" w:lineRule="auto"/>
              <w:rPr>
                <w:rFonts w:eastAsia="Times New Roman" w:cs="Segoe UI"/>
              </w:rPr>
            </w:pPr>
          </w:p>
        </w:tc>
      </w:tr>
      <w:tr w:rsidRPr="0036636B" w:rsidR="00A13DC5" w:rsidTr="00345640" w14:paraId="540306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3D3B05B" w14:textId="77777777">
            <w:pPr>
              <w:spacing w:after="0" w:line="240" w:lineRule="auto"/>
              <w:rPr>
                <w:rFonts w:cs="Segoe UI"/>
              </w:rPr>
            </w:pPr>
            <w:hyperlink w:history="1" w:anchor="timeouts" r:id="rId85">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7B217F6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F218548" w14:textId="77777777">
            <w:pPr>
              <w:spacing w:after="0" w:line="240" w:lineRule="auto"/>
              <w:rPr>
                <w:rFonts w:eastAsia="Times New Roman" w:cs="Segoe UI"/>
              </w:rPr>
            </w:pPr>
          </w:p>
        </w:tc>
      </w:tr>
      <w:tr w:rsidRPr="0036636B" w:rsidR="003D2163" w:rsidTr="00345640" w14:paraId="7DB5C83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1E4E0D" w14:textId="77777777">
            <w:pPr>
              <w:spacing w:after="0" w:line="240" w:lineRule="auto"/>
              <w:rPr>
                <w:rFonts w:eastAsia="Times New Roman" w:cs="Segoe UI"/>
              </w:rPr>
            </w:pPr>
            <w:hyperlink w:history="1" w:anchor="seizure-three-times" r:id="rId86">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0CA4F682"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F918C07" w14:textId="77777777">
            <w:pPr>
              <w:spacing w:after="0" w:line="240" w:lineRule="auto"/>
              <w:rPr>
                <w:rFonts w:eastAsia="Times New Roman" w:cs="Segoe UI"/>
              </w:rPr>
            </w:pPr>
          </w:p>
        </w:tc>
      </w:tr>
      <w:tr w:rsidRPr="0036636B" w:rsidR="00A13DC5" w:rsidTr="00345640" w14:paraId="152F0D7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1CF3130" w14:textId="42121049">
            <w:pPr>
              <w:spacing w:after="0" w:line="240" w:lineRule="auto"/>
              <w:rPr>
                <w:rFonts w:eastAsia="Times New Roman" w:cs="Segoe UI"/>
                <w:bCs/>
                <w:highlight w:val="yellow"/>
              </w:rPr>
            </w:pPr>
            <w:hyperlink w:history="1" w:anchor="animation-from-interactions" r:id="rId87">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449EC94A"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1A9D0755" w14:textId="77777777">
            <w:pPr>
              <w:spacing w:after="0" w:line="240" w:lineRule="auto"/>
              <w:rPr>
                <w:rFonts w:eastAsia="Times New Roman" w:cs="Segoe UI"/>
              </w:rPr>
            </w:pPr>
          </w:p>
        </w:tc>
      </w:tr>
      <w:tr w:rsidRPr="0036636B" w:rsidR="003D2163" w:rsidTr="00345640" w14:paraId="37BCB84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4925446F" w14:textId="77777777">
            <w:pPr>
              <w:spacing w:after="0" w:line="240" w:lineRule="auto"/>
              <w:rPr>
                <w:rFonts w:eastAsia="Times New Roman" w:cs="Segoe UI"/>
                <w:bCs/>
              </w:rPr>
            </w:pPr>
            <w:hyperlink w:history="1" w:anchor="navigation-mechanisms-location" r:id="rId88">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5BF2FD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9C0D73" w14:textId="77777777">
            <w:pPr>
              <w:spacing w:after="0" w:line="240" w:lineRule="auto"/>
              <w:rPr>
                <w:rFonts w:eastAsia="Times New Roman" w:cs="Segoe UI"/>
              </w:rPr>
            </w:pPr>
          </w:p>
        </w:tc>
      </w:tr>
      <w:tr w:rsidRPr="0036636B" w:rsidR="003D2163" w:rsidTr="00345640" w14:paraId="1290D82A"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DF6BB9C" w14:textId="77777777">
            <w:pPr>
              <w:spacing w:after="0" w:line="240" w:lineRule="auto"/>
              <w:rPr>
                <w:rFonts w:eastAsia="Times New Roman" w:cs="Segoe UI"/>
                <w:bCs/>
              </w:rPr>
            </w:pPr>
            <w:hyperlink w:history="1" w:anchor="navigation-mechanisms-link" r:id="rId89">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5D88408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4F1FD08F" w14:textId="77777777">
            <w:pPr>
              <w:spacing w:after="0" w:line="240" w:lineRule="auto"/>
              <w:rPr>
                <w:rFonts w:eastAsia="Times New Roman" w:cs="Segoe UI"/>
              </w:rPr>
            </w:pPr>
          </w:p>
        </w:tc>
      </w:tr>
      <w:tr w:rsidRPr="0036636B" w:rsidR="003D2163" w:rsidTr="00345640" w14:paraId="7ECAF587"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9C19168" w14:textId="77777777">
            <w:pPr>
              <w:spacing w:after="0" w:line="240" w:lineRule="auto"/>
              <w:rPr>
                <w:rFonts w:eastAsia="Times New Roman" w:cs="Segoe UI"/>
                <w:bCs/>
              </w:rPr>
            </w:pPr>
            <w:hyperlink w:history="1" w:anchor="navigation-mechanisms-headings" r:id="rId90">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1F42DED"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3F92D38F" w14:textId="77777777">
            <w:pPr>
              <w:spacing w:after="0" w:line="240" w:lineRule="auto"/>
              <w:rPr>
                <w:rFonts w:eastAsia="Times New Roman" w:cs="Segoe UI"/>
              </w:rPr>
            </w:pPr>
          </w:p>
        </w:tc>
      </w:tr>
      <w:tr w:rsidRPr="0036636B" w:rsidR="00345640" w:rsidTr="00345640" w14:paraId="737733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64798541" w14:textId="193E0572">
            <w:pPr>
              <w:spacing w:after="0" w:line="240" w:lineRule="auto"/>
            </w:pPr>
            <w:hyperlink w:history="1" r:id="rId9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4F9F0B2" w14:textId="7B63975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2393AD97" w14:textId="77777777">
            <w:pPr>
              <w:spacing w:after="0" w:line="240" w:lineRule="auto"/>
              <w:rPr>
                <w:rFonts w:eastAsia="Times New Roman" w:cs="Segoe UI"/>
              </w:rPr>
            </w:pPr>
          </w:p>
        </w:tc>
      </w:tr>
      <w:tr w:rsidRPr="0036636B" w:rsidR="00345640" w:rsidTr="00345640" w14:paraId="66609D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45640" w:rsidR="00345640" w:rsidP="00345640" w:rsidRDefault="00345640" w14:paraId="3A1D38E3" w14:textId="5FCA0A84">
            <w:pPr>
              <w:spacing w:after="0" w:line="240" w:lineRule="auto"/>
            </w:pPr>
            <w:hyperlink w:history="1" r:id="rId92">
              <w:r>
                <w:rPr>
                  <w:rStyle w:val="Hyperlink"/>
                </w:rPr>
                <w:t>2.4.13 Focus Appearance</w:t>
              </w:r>
            </w:hyperlink>
            <w:r w:rsidRPr="00345640">
              <w:t> (</w:t>
            </w:r>
            <w:r>
              <w:t xml:space="preserve">Level </w:t>
            </w:r>
            <w:r w:rsidRPr="00345640">
              <w:t>AAA</w:t>
            </w:r>
            <w:r>
              <w:t xml:space="preserve"> 2.2 only</w:t>
            </w:r>
            <w:r w:rsidRPr="00345640">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345640" w:rsidRDefault="00345640" w14:paraId="0E1C1F74" w14:textId="11D25B27">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345640" w:rsidRDefault="00345640" w14:paraId="67EF6773" w14:textId="77777777">
            <w:pPr>
              <w:spacing w:after="0" w:line="240" w:lineRule="auto"/>
              <w:rPr>
                <w:rFonts w:eastAsia="Times New Roman" w:cs="Segoe UI"/>
              </w:rPr>
            </w:pPr>
          </w:p>
        </w:tc>
      </w:tr>
      <w:tr w:rsidRPr="0036636B" w:rsidR="00A13DC5" w:rsidTr="00345640" w14:paraId="4CE03E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4B3A416A" w14:textId="7B81EC04">
            <w:pPr>
              <w:spacing w:after="0" w:line="240" w:lineRule="auto"/>
              <w:rPr>
                <w:rFonts w:eastAsia="Times New Roman" w:cs="Segoe UI"/>
                <w:bCs/>
              </w:rPr>
            </w:pPr>
            <w:hyperlink w:history="1" w:anchor="target-size" r:id="rId93">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14EC65A3"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4C03E7CB" w14:textId="77777777">
            <w:pPr>
              <w:spacing w:after="0" w:line="240" w:lineRule="auto"/>
              <w:rPr>
                <w:rFonts w:eastAsia="Times New Roman" w:cs="Segoe UI"/>
              </w:rPr>
            </w:pPr>
          </w:p>
        </w:tc>
      </w:tr>
      <w:tr w:rsidRPr="0036636B" w:rsidR="00A13DC5" w:rsidTr="00345640" w14:paraId="70082B4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F2557D" w:rsidRDefault="00A13DC5" w14:paraId="51D6E397" w14:textId="4E4ACEC9">
            <w:pPr>
              <w:spacing w:after="0" w:line="240" w:lineRule="auto"/>
              <w:rPr>
                <w:rFonts w:eastAsia="Times New Roman" w:cs="Segoe UI"/>
                <w:bCs/>
              </w:rPr>
            </w:pPr>
            <w:hyperlink w:history="1" w:anchor="concurrent-input-mechanisms" r:id="rId94">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2916DD" w14:paraId="3BE607E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A13DC5" w:rsidP="00B63F54" w:rsidRDefault="00A13DC5" w14:paraId="02C8E50F" w14:textId="77777777">
            <w:pPr>
              <w:spacing w:after="0" w:line="240" w:lineRule="auto"/>
              <w:rPr>
                <w:rFonts w:eastAsia="Times New Roman" w:cs="Segoe UI"/>
              </w:rPr>
            </w:pPr>
          </w:p>
        </w:tc>
      </w:tr>
      <w:tr w:rsidRPr="0036636B" w:rsidR="003D2163" w:rsidTr="00345640" w14:paraId="3FD7D6D2"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0470C01A" w14:textId="77777777">
            <w:pPr>
              <w:spacing w:after="0" w:line="240" w:lineRule="auto"/>
              <w:rPr>
                <w:rFonts w:eastAsia="Times New Roman" w:cs="Segoe UI"/>
                <w:bCs/>
              </w:rPr>
            </w:pPr>
            <w:hyperlink w:history="1" w:anchor="meaning-idioms" r:id="rId95">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4865B51"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616A2344" w14:textId="77777777">
            <w:pPr>
              <w:spacing w:after="0" w:line="240" w:lineRule="auto"/>
              <w:rPr>
                <w:rFonts w:eastAsia="Times New Roman" w:cs="Segoe UI"/>
              </w:rPr>
            </w:pPr>
          </w:p>
        </w:tc>
      </w:tr>
      <w:tr w:rsidRPr="0036636B" w:rsidR="003D2163" w:rsidTr="00345640" w14:paraId="67A72AF9"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6591E70" w14:textId="77777777">
            <w:pPr>
              <w:spacing w:after="0" w:line="240" w:lineRule="auto"/>
              <w:rPr>
                <w:rFonts w:eastAsia="Times New Roman" w:cs="Segoe UI"/>
                <w:bCs/>
              </w:rPr>
            </w:pPr>
            <w:hyperlink w:history="1" w:anchor="meaning-located" r:id="rId96">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33F19AF6"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56D294E6" w14:textId="77777777">
            <w:pPr>
              <w:spacing w:after="0" w:line="240" w:lineRule="auto"/>
              <w:rPr>
                <w:rFonts w:eastAsia="Times New Roman" w:cs="Segoe UI"/>
              </w:rPr>
            </w:pPr>
          </w:p>
        </w:tc>
      </w:tr>
      <w:tr w:rsidRPr="0036636B" w:rsidR="003D2163" w:rsidTr="00345640" w14:paraId="456AB36D"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328701F" w14:textId="77777777">
            <w:pPr>
              <w:spacing w:after="0" w:line="240" w:lineRule="auto"/>
              <w:rPr>
                <w:rFonts w:eastAsia="Times New Roman" w:cs="Segoe UI"/>
                <w:bCs/>
              </w:rPr>
            </w:pPr>
            <w:hyperlink w:history="1" w:anchor="meaning-supplements" r:id="rId97">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1620AB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940C8F7" w14:textId="77777777">
            <w:pPr>
              <w:spacing w:after="0" w:line="240" w:lineRule="auto"/>
              <w:rPr>
                <w:rFonts w:eastAsia="Times New Roman" w:cs="Segoe UI"/>
              </w:rPr>
            </w:pPr>
          </w:p>
        </w:tc>
      </w:tr>
      <w:tr w:rsidRPr="0036636B" w:rsidR="003D2163" w:rsidTr="00345640" w14:paraId="2F1846EC"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297234A4" w14:textId="77777777">
            <w:pPr>
              <w:spacing w:after="0" w:line="240" w:lineRule="auto"/>
              <w:rPr>
                <w:rFonts w:eastAsia="Times New Roman" w:cs="Segoe UI"/>
              </w:rPr>
            </w:pPr>
            <w:hyperlink w:history="1" w:anchor="meaning-pronunciation" r:id="rId98">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1D5A3B77"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29A80D70" w14:textId="77777777">
            <w:pPr>
              <w:spacing w:after="0" w:line="240" w:lineRule="auto"/>
              <w:rPr>
                <w:rFonts w:eastAsia="Times New Roman" w:cs="Segoe UI"/>
              </w:rPr>
            </w:pPr>
          </w:p>
        </w:tc>
      </w:tr>
      <w:tr w:rsidRPr="0036636B" w:rsidR="003D2163" w:rsidTr="00345640" w14:paraId="1DA2FE71"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51659F47" w14:textId="77777777">
            <w:pPr>
              <w:spacing w:after="0" w:line="240" w:lineRule="auto"/>
              <w:rPr>
                <w:rFonts w:eastAsia="Times New Roman" w:cs="Segoe UI"/>
              </w:rPr>
            </w:pPr>
            <w:hyperlink w:history="1" w:anchor="consistent-behavior-no-extreme-changes-context" r:id="rId99">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429C54F0"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273557B" w14:textId="77777777">
            <w:pPr>
              <w:spacing w:after="0" w:line="240" w:lineRule="auto"/>
              <w:rPr>
                <w:rFonts w:eastAsia="Times New Roman" w:cs="Segoe UI"/>
              </w:rPr>
            </w:pPr>
          </w:p>
        </w:tc>
      </w:tr>
      <w:tr w:rsidRPr="0036636B" w:rsidR="003D2163" w:rsidTr="00345640" w14:paraId="572B5E5B"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0F57AA" w:rsidP="00F2557D" w:rsidRDefault="003D2163" w14:paraId="1107F5B8" w14:textId="77777777">
            <w:pPr>
              <w:spacing w:after="0" w:line="240" w:lineRule="auto"/>
              <w:rPr>
                <w:rFonts w:eastAsia="Times New Roman" w:cs="Segoe UI"/>
              </w:rPr>
            </w:pPr>
            <w:hyperlink w:history="1" w:anchor="minimize-error-context-help" r:id="rId100">
              <w:r w:rsidRPr="0036636B">
                <w:rPr>
                  <w:rStyle w:val="Hyperlink"/>
                  <w:rFonts w:eastAsia="Times New Roman" w:cs="Segoe UI"/>
                </w:rPr>
                <w:t>3.3.5 Help</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96A54F4"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7F4A0EEC" w14:textId="77777777">
            <w:pPr>
              <w:spacing w:after="0" w:line="240" w:lineRule="auto"/>
              <w:rPr>
                <w:rFonts w:eastAsia="Times New Roman" w:cs="Segoe UI"/>
              </w:rPr>
            </w:pPr>
          </w:p>
        </w:tc>
      </w:tr>
      <w:tr w:rsidRPr="0036636B" w:rsidR="003D2163" w:rsidTr="00345640" w14:paraId="4ACD8BA4"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F2557D" w:rsidRDefault="003D2163" w14:paraId="35CFB52E" w14:textId="77777777">
            <w:pPr>
              <w:spacing w:after="0" w:line="240" w:lineRule="auto"/>
              <w:rPr>
                <w:rFonts w:eastAsia="Times New Roman" w:cs="Segoe UI"/>
              </w:rPr>
            </w:pPr>
            <w:hyperlink w:history="1" w:anchor="minimize-error-reversible-all" r:id="rId10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2916DD" w14:paraId="7C6683AB" w14:textId="77777777">
            <w:pPr>
              <w:spacing w:after="0" w:line="240" w:lineRule="auto"/>
              <w:rPr>
                <w:rFonts w:eastAsia="Times New Roman" w:cs="Segoe UI"/>
              </w:rPr>
            </w:pPr>
            <w:r w:rsidRPr="0036636B">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D2163" w:rsidP="00C622BB" w:rsidRDefault="003D2163" w14:paraId="03D62EC9" w14:textId="77777777">
            <w:pPr>
              <w:spacing w:after="0" w:line="240" w:lineRule="auto"/>
              <w:rPr>
                <w:rFonts w:eastAsia="Times New Roman" w:cs="Segoe UI"/>
              </w:rPr>
            </w:pPr>
          </w:p>
        </w:tc>
      </w:tr>
      <w:tr w:rsidRPr="0036636B" w:rsidR="00345640" w:rsidTr="00345640" w14:paraId="2EF24976" w14:textId="77777777">
        <w:trPr>
          <w:trHeight w:val="302"/>
          <w:tblCellSpacing w:w="0" w:type="dxa"/>
        </w:trPr>
        <w:tc>
          <w:tcPr>
            <w:tcW w:w="2300" w:type="pct"/>
            <w:tcBorders>
              <w:top w:val="outset" w:color="auto" w:sz="6" w:space="0"/>
              <w:left w:val="outset" w:color="auto" w:sz="6" w:space="0"/>
              <w:bottom w:val="outset" w:color="auto" w:sz="6" w:space="0"/>
              <w:right w:val="outset" w:color="auto" w:sz="6" w:space="0"/>
            </w:tcBorders>
            <w:shd w:val="clear" w:color="auto" w:fill="auto"/>
            <w:vAlign w:val="center"/>
          </w:tcPr>
          <w:p w:rsidR="00345640" w:rsidP="00F2557D" w:rsidRDefault="00345640" w14:paraId="65C0AF09" w14:textId="6C832B1D">
            <w:pPr>
              <w:spacing w:after="0" w:line="240" w:lineRule="auto"/>
            </w:pPr>
            <w:hyperlink w:history="1" w:anchor="accessible-authentication-enhanced" r:id="rId102">
              <w:r w:rsidRPr="00345640">
                <w:rPr>
                  <w:rStyle w:val="Hyperlink"/>
                </w:rPr>
                <w:t>3.3.9 Accessible Authentication (Enhanced)</w:t>
              </w:r>
            </w:hyperlink>
            <w:r>
              <w:t xml:space="preserve"> (Level AAA 2.2 only)</w:t>
            </w:r>
          </w:p>
        </w:tc>
        <w:tc>
          <w:tcPr>
            <w:tcW w:w="93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2C07D625" w14:textId="77D6A789">
            <w:pPr>
              <w:spacing w:after="0" w:line="240" w:lineRule="auto"/>
              <w:rPr>
                <w:rFonts w:eastAsia="Times New Roman" w:cs="Segoe UI"/>
              </w:rPr>
            </w:pPr>
            <w:r>
              <w:rPr>
                <w:rFonts w:eastAsia="Times New Roman" w:cs="Segoe UI"/>
              </w:rPr>
              <w:t>Not Evaluated</w:t>
            </w:r>
          </w:p>
        </w:tc>
        <w:tc>
          <w:tcPr>
            <w:tcW w:w="1765" w:type="pct"/>
            <w:tcBorders>
              <w:top w:val="outset" w:color="auto" w:sz="6" w:space="0"/>
              <w:left w:val="outset" w:color="auto" w:sz="6" w:space="0"/>
              <w:bottom w:val="outset" w:color="auto" w:sz="6" w:space="0"/>
              <w:right w:val="outset" w:color="auto" w:sz="6" w:space="0"/>
            </w:tcBorders>
            <w:shd w:val="clear" w:color="auto" w:fill="auto"/>
            <w:vAlign w:val="center"/>
          </w:tcPr>
          <w:p w:rsidRPr="0036636B" w:rsidR="00345640" w:rsidP="00C622BB" w:rsidRDefault="00345640" w14:paraId="43AF162B" w14:textId="77777777">
            <w:pPr>
              <w:spacing w:after="0" w:line="240" w:lineRule="auto"/>
              <w:rPr>
                <w:rFonts w:eastAsia="Times New Roman" w:cs="Segoe UI"/>
              </w:rPr>
            </w:pPr>
          </w:p>
        </w:tc>
      </w:tr>
    </w:tbl>
    <w:p w:rsidRPr="0036636B" w:rsidR="00C84831" w:rsidP="00C84831" w:rsidRDefault="00C84831" w14:paraId="4A72FC60" w14:textId="77777777">
      <w:pPr>
        <w:pStyle w:val="Heading2"/>
        <w:rPr>
          <w:rFonts w:ascii="Segoe UI" w:hAnsi="Segoe UI" w:cs="Segoe UI"/>
          <w:sz w:val="22"/>
          <w:szCs w:val="22"/>
        </w:rPr>
      </w:pPr>
      <w:r w:rsidRPr="0036636B">
        <w:rPr>
          <w:rFonts w:ascii="Segoe UI" w:hAnsi="Segoe UI" w:cs="Segoe UI"/>
          <w:sz w:val="22"/>
          <w:szCs w:val="22"/>
        </w:rPr>
        <w:t>Disclaimer</w:t>
      </w:r>
    </w:p>
    <w:p w:rsidRPr="0036636B" w:rsidR="00C84831" w:rsidP="0073707D" w:rsidRDefault="00C84831" w14:paraId="3848DAFF" w14:textId="77777777">
      <w:pPr>
        <w:spacing w:after="0" w:line="240" w:lineRule="auto"/>
        <w:ind w:firstLine="360"/>
        <w:rPr>
          <w:rFonts w:cs="Segoe UI"/>
          <w:sz w:val="20"/>
          <w:szCs w:val="20"/>
        </w:rPr>
      </w:pPr>
      <w:r w:rsidRPr="0036636B">
        <w:rPr>
          <w:rFonts w:cs="Segoe UI"/>
          <w:sz w:val="20"/>
          <w:szCs w:val="20"/>
        </w:rPr>
        <w:t>© 2026</w:t>
      </w:r>
      <w:proofErr w:type="spellStart"/>
      <w:proofErr w:type="gramStart"/>
      <w:r w:rsidRPr="0036636B">
        <w:rPr>
          <w:rFonts w:cs="Segoe UI"/>
          <w:sz w:val="20"/>
          <w:szCs w:val="20"/>
        </w:rPr>
        <w:t/>
      </w:r>
      <w:proofErr w:type="spellEnd"/>
      <w:proofErr w:type="gramEnd"/>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rsidRPr="0036636B" w:rsidR="00F55CBC" w:rsidP="0073707D" w:rsidRDefault="00F55CBC" w14:paraId="5E064698" w14:textId="27FDC444">
      <w:pPr>
        <w:spacing w:after="0" w:line="240" w:lineRule="auto"/>
        <w:ind w:firstLine="360"/>
        <w:rPr>
          <w:rFonts w:cs="Segoe UI"/>
          <w:sz w:val="20"/>
          <w:szCs w:val="20"/>
        </w:rPr>
      </w:pPr>
      <w:r w:rsidRPr="0036636B">
        <w:rPr>
          <w:rFonts w:cs="Segoe UI"/>
          <w:sz w:val="20"/>
          <w:szCs w:val="20"/>
        </w:rPr>
        <w:t xml:space="preserve">Microsoft’s </w:t>
      </w:r>
      <w:r w:rsidRPr="00413599" w:rsidR="00553F41">
        <w:rPr>
          <w:rFonts w:cs="Segoe UI"/>
          <w:sz w:val="20"/>
          <w:szCs w:val="20"/>
        </w:rPr>
        <w:t>WCAG 2.2 conformance reports provide the information included in ITI’s “</w:t>
      </w:r>
      <w:hyperlink w:history="1" r:id="rId103">
        <w:r w:rsidR="00487BBA">
          <w:rPr>
            <w:rStyle w:val="Hyperlink"/>
            <w:rFonts w:cs="Segoe UI"/>
            <w:sz w:val="20"/>
            <w:szCs w:val="20"/>
          </w:rPr>
          <w:t>VPAT® Rev 2.5 WCAG (April 2025)</w:t>
        </w:r>
      </w:hyperlink>
      <w:r w:rsidRPr="00413599" w:rsidR="00553F41">
        <w:rPr>
          <w:rFonts w:cs="Segoe UI"/>
          <w:sz w:val="20"/>
          <w:szCs w:val="20"/>
        </w:rPr>
        <w:t>” template. “Voluntary Product Accessibility Template” and “VPAT” are registered service marks of the Information Technology Industry Council (ITI</w:t>
      </w:r>
      <w:bookmarkStart w:name="_Hlk197010722" w:id="0"/>
      <w:r w:rsidRPr="00413599" w:rsidR="00553F41">
        <w:rPr>
          <w:rFonts w:cs="Segoe UI"/>
          <w:sz w:val="20"/>
          <w:szCs w:val="20"/>
        </w:rPr>
        <w:t>). This document includes material copied from or derived from the Web Content Accessibility Guidelines (</w:t>
      </w:r>
      <w:hyperlink w:history="1" r:id="rId104">
        <w:r w:rsidRPr="00413599" w:rsidR="00553F41">
          <w:rPr>
            <w:rStyle w:val="Hyperlink"/>
            <w:rFonts w:cs="Segoe UI"/>
            <w:sz w:val="20"/>
            <w:szCs w:val="20"/>
          </w:rPr>
          <w:t>WCAG 2.2</w:t>
        </w:r>
      </w:hyperlink>
      <w:r w:rsidRPr="00413599" w:rsidR="00553F41">
        <w:rPr>
          <w:rFonts w:cs="Segoe UI"/>
          <w:sz w:val="20"/>
          <w:szCs w:val="20"/>
        </w:rPr>
        <w:t xml:space="preserve">). Copyright © World Wide Web Consortium (W3C). (2023). </w:t>
      </w:r>
      <w:bookmarkEnd w:id="0"/>
      <w:r w:rsidRPr="00413599" w:rsidR="00553F41">
        <w:rPr>
          <w:rFonts w:cs="Segoe UI"/>
          <w:sz w:val="20"/>
          <w:szCs w:val="20"/>
        </w:rPr>
        <w:t xml:space="preserve">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Pr="00413599" w:rsidR="00553F41">
        <w:rPr>
          <w:rFonts w:cs="Segoe UI"/>
          <w:sz w:val="20"/>
          <w:szCs w:val="20"/>
        </w:rPr>
        <w:t xml:space="preserve"> conformance with the relevant provisions. A full and complete copy of the Guidelines is available from the </w:t>
      </w:r>
      <w:hyperlink w:history="1" r:id="rId105">
        <w:r w:rsidRPr="00413599" w:rsidR="00553F41">
          <w:rPr>
            <w:rStyle w:val="Hyperlink"/>
            <w:rFonts w:cs="Segoe UI"/>
            <w:sz w:val="20"/>
            <w:szCs w:val="20"/>
          </w:rPr>
          <w:t>W3C WAI</w:t>
        </w:r>
      </w:hyperlink>
      <w:r w:rsidRPr="00413599" w:rsidR="00553F41">
        <w:rPr>
          <w:rFonts w:cs="Segoe UI"/>
          <w:sz w:val="20"/>
          <w:szCs w:val="20"/>
        </w:rPr>
        <w:t>.</w:t>
      </w:r>
    </w:p>
    <w:p w:rsidRPr="0036636B" w:rsidR="00C84831" w:rsidP="0073707D" w:rsidRDefault="00C84831" w14:paraId="31CF2CE1" w14:textId="77777777">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rsidRPr="0036636B" w:rsidR="00C84831" w:rsidP="0073707D" w:rsidRDefault="00C84831" w14:paraId="73F990A6" w14:textId="77777777">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rsidRPr="0036636B" w:rsidR="00CB65A3" w:rsidP="0073707D" w:rsidRDefault="00C84831" w14:paraId="482F1323" w14:textId="77777777">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rsidRPr="0036636B" w:rsidR="00481E9E" w:rsidP="0073707D" w:rsidRDefault="00C84831" w14:paraId="50FDEFAB" w14:textId="6457DB8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rsidRPr="0036636B" w:rsidR="00387D9B" w:rsidP="0073707D" w:rsidRDefault="00387D9B" w14:paraId="198E8F62" w14:textId="77777777">
      <w:pPr>
        <w:spacing w:after="0" w:line="240" w:lineRule="auto"/>
        <w:ind w:firstLine="360"/>
        <w:rPr>
          <w:rFonts w:cs="Segoe UI"/>
          <w:sz w:val="20"/>
          <w:szCs w:val="20"/>
        </w:rPr>
      </w:pPr>
    </w:p>
    <w:sectPr w:rsidRPr="0036636B" w:rsidR="00387D9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85FFFC" w14:textId="77777777" w:rsidR="002357B2" w:rsidRDefault="002357B2" w:rsidP="000166E6">
      <w:pPr>
        <w:spacing w:after="0" w:line="240" w:lineRule="auto"/>
      </w:pPr>
      <w:r>
        <w:separator/>
      </w:r>
    </w:p>
  </w:endnote>
  <w:endnote w:type="continuationSeparator" w:id="0">
    <w:p w14:paraId="57D2F1DE" w14:textId="77777777" w:rsidR="002357B2" w:rsidRDefault="002357B2" w:rsidP="000166E6">
      <w:pPr>
        <w:spacing w:after="0" w:line="240" w:lineRule="auto"/>
      </w:pPr>
      <w:r>
        <w:continuationSeparator/>
      </w:r>
    </w:p>
  </w:endnote>
  <w:endnote w:type="continuationNotice" w:id="1">
    <w:p w14:paraId="569B0125" w14:textId="77777777" w:rsidR="002357B2" w:rsidRDefault="002357B2">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813FEB" w14:textId="77777777" w:rsidR="002357B2" w:rsidRDefault="002357B2" w:rsidP="000166E6">
      <w:pPr>
        <w:spacing w:after="0" w:line="240" w:lineRule="auto"/>
      </w:pPr>
      <w:r>
        <w:separator/>
      </w:r>
    </w:p>
  </w:footnote>
  <w:footnote w:type="continuationSeparator" w:id="0">
    <w:p w14:paraId="66CD7552" w14:textId="77777777" w:rsidR="002357B2" w:rsidRDefault="002357B2" w:rsidP="000166E6">
      <w:pPr>
        <w:spacing w:after="0" w:line="240" w:lineRule="auto"/>
      </w:pPr>
      <w:r>
        <w:continuationSeparator/>
      </w:r>
    </w:p>
  </w:footnote>
  <w:footnote w:type="continuationNotice" w:id="1">
    <w:p w14:paraId="64E4AFB6" w14:textId="77777777" w:rsidR="002357B2" w:rsidRDefault="002357B2">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57B2"/>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4C1F"/>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081"/>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87BBA"/>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8F3"/>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5A5"/>
    <w:rsid w:val="006F6CFE"/>
    <w:rsid w:val="007011C9"/>
    <w:rsid w:val="0070332C"/>
    <w:rsid w:val="0070477E"/>
    <w:rsid w:val="0070498C"/>
    <w:rsid w:val="00710693"/>
    <w:rsid w:val="00713B1E"/>
    <w:rsid w:val="0071618A"/>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211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BF3"/>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2E92"/>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4A8"/>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65F8"/>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7A6D"/>
    <w:rsid w:val="00DE7FC2"/>
    <w:rsid w:val="00DF33AE"/>
    <w:rsid w:val="00DF3E83"/>
    <w:rsid w:val="00DF62FE"/>
    <w:rsid w:val="00E01786"/>
    <w:rsid w:val="00E06701"/>
    <w:rsid w:val="00E077C0"/>
    <w:rsid w:val="00E12A92"/>
    <w:rsid w:val="00E136EC"/>
    <w:rsid w:val="00E15000"/>
    <w:rsid w:val="00E20ABA"/>
    <w:rsid w:val="00E2148E"/>
    <w:rsid w:val="00E21BF3"/>
    <w:rsid w:val="00E22695"/>
    <w:rsid w:val="00E22E85"/>
    <w:rsid w:val="00E23F7D"/>
    <w:rsid w:val="00E30207"/>
    <w:rsid w:val="00E32D64"/>
    <w:rsid w:val="00E33DE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675"/>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3905"/>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7BBA"/>
    <w:pPr>
      <w:spacing w:after="200" w:line="276" w:lineRule="auto"/>
    </w:pPr>
    <w:rPr>
      <w:rFonts w:ascii="Aptos" w:hAnsi="Aptos"/>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w3.org/TR/WCAG20/" TargetMode="External"/><Relationship Id="rId21" Type="http://schemas.openxmlformats.org/officeDocument/2006/relationships/hyperlink" Target="http://www.w3.org/TR/WCAG20/" TargetMode="External"/><Relationship Id="rId42" Type="http://schemas.openxmlformats.org/officeDocument/2006/relationships/hyperlink" Target="https://www.w3.org/TR/WCAG22/"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www.w3.org/TR/WCAG20/"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07" Type="http://schemas.openxmlformats.org/officeDocument/2006/relationships/theme" Target="theme/theme1.xml"/><Relationship Id="rId11" Type="http://schemas.openxmlformats.org/officeDocument/2006/relationships/hyperlink" Target="https://www.dhs.gov/trusted-tester"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s://www.w3.org/TR/WCAG21/"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w3.org/TR/WCAG22/" TargetMode="External"/><Relationship Id="rId5" Type="http://schemas.openxmlformats.org/officeDocument/2006/relationships/webSettings" Target="webSettings.xml"/><Relationship Id="rId90" Type="http://schemas.openxmlformats.org/officeDocument/2006/relationships/hyperlink" Target="http://www.w3.org/TR/WCAG20/"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s://www.w3.org/TR/WCAG21/"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s://www.w3.org/TR/WCAG22/" TargetMode="External"/><Relationship Id="rId69" Type="http://schemas.openxmlformats.org/officeDocument/2006/relationships/hyperlink" Target="http://www.w3.org/TR/WCAG20/" TargetMode="External"/><Relationship Id="rId80" Type="http://schemas.openxmlformats.org/officeDocument/2006/relationships/hyperlink" Target="http://www.w3.org/TR/WCAG20/" TargetMode="External"/><Relationship Id="rId85" Type="http://schemas.openxmlformats.org/officeDocument/2006/relationships/hyperlink" Target="https://www.w3.org/TR/WCAG21/" TargetMode="External"/><Relationship Id="rId12" Type="http://schemas.openxmlformats.org/officeDocument/2006/relationships/hyperlink" Target="https://www.w3.org/TR/WCAG20/"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s://www.w3.org/TR/WCAG21/" TargetMode="External"/><Relationship Id="rId59" Type="http://schemas.openxmlformats.org/officeDocument/2006/relationships/hyperlink" Target="http://www.w3.org/TR/WCAG20/" TargetMode="External"/><Relationship Id="rId103" Type="http://schemas.openxmlformats.org/officeDocument/2006/relationships/hyperlink" Target="https://www.itic.org/policy/accessibility/vpat" TargetMode="External"/><Relationship Id="rId20" Type="http://schemas.openxmlformats.org/officeDocument/2006/relationships/hyperlink" Target="http://www.w3.org/TR/WCAG20/" TargetMode="External"/><Relationship Id="rId41" Type="http://schemas.openxmlformats.org/officeDocument/2006/relationships/hyperlink" Target="http://www.w3.org/TR/WCAG20/" TargetMode="External"/><Relationship Id="rId54" Type="http://schemas.openxmlformats.org/officeDocument/2006/relationships/hyperlink" Target="http://www.w3.org/TR/WCAG20/" TargetMode="External"/><Relationship Id="rId62" Type="http://schemas.openxmlformats.org/officeDocument/2006/relationships/hyperlink" Target="https://www.w3.org/TR/WCAG22/" TargetMode="External"/><Relationship Id="rId70" Type="http://schemas.openxmlformats.org/officeDocument/2006/relationships/hyperlink" Target="https://www.w3.org/TR/WCAG22/" TargetMode="External"/><Relationship Id="rId75" Type="http://schemas.openxmlformats.org/officeDocument/2006/relationships/hyperlink" Target="http://www.w3.org/TR/WCAG20/"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www.w3.org/TR/WCAG20/" TargetMode="External"/><Relationship Id="rId57" Type="http://schemas.openxmlformats.org/officeDocument/2006/relationships/hyperlink" Target="https://www.w3.org/TR/WCAG21/" TargetMode="External"/><Relationship Id="rId106" Type="http://schemas.openxmlformats.org/officeDocument/2006/relationships/fontTable" Target="fontTable.xml"/><Relationship Id="rId10" Type="http://schemas.openxmlformats.org/officeDocument/2006/relationships/hyperlink" Target="https://www.microsoft.com/accessibility" TargetMode="External"/><Relationship Id="rId31" Type="http://schemas.openxmlformats.org/officeDocument/2006/relationships/hyperlink" Target="http://www.w3.org/TR/WCAG20/" TargetMode="External"/><Relationship Id="rId44" Type="http://schemas.openxmlformats.org/officeDocument/2006/relationships/hyperlink" Target="http://www.w3.org/TR/WCAG20/"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www.w3.org/TR/WCAG20/" TargetMode="External"/><Relationship Id="rId94" Type="http://schemas.openxmlformats.org/officeDocument/2006/relationships/hyperlink" Target="https://www.w3.org/TR/WCAG21/" TargetMode="External"/><Relationship Id="rId99" Type="http://schemas.openxmlformats.org/officeDocument/2006/relationships/hyperlink" Target="http://www.w3.org/TR/WCAG20/" TargetMode="External"/><Relationship Id="rId101" Type="http://schemas.openxmlformats.org/officeDocument/2006/relationships/hyperlink" Target="http://www.w3.org/TR/WCAG20/" TargetMode="External"/><Relationship Id="rId4" Type="http://schemas.openxmlformats.org/officeDocument/2006/relationships/settings" Target="settings.xml"/><Relationship Id="rId9" Type="http://schemas.openxmlformats.org/officeDocument/2006/relationships/hyperlink" Target="https://support.microsoft.com/accessibility/enterprise-answer-desk" TargetMode="External"/><Relationship Id="rId13" Type="http://schemas.openxmlformats.org/officeDocument/2006/relationships/hyperlink" Target="https://www.w3.org/TR/WCAG21"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www.w3.org/TR/WCAG20/"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s://www.w3.org/TR/WCAG21/" TargetMode="External"/><Relationship Id="rId97" Type="http://schemas.openxmlformats.org/officeDocument/2006/relationships/hyperlink" Target="http://www.w3.org/TR/WCAG20/" TargetMode="External"/><Relationship Id="rId104" Type="http://schemas.openxmlformats.org/officeDocument/2006/relationships/hyperlink" Target="https://www.w3.org/TR/WCAG22/" TargetMode="External"/><Relationship Id="rId7" Type="http://schemas.openxmlformats.org/officeDocument/2006/relationships/endnotes" Target="endnotes.xml"/><Relationship Id="rId71" Type="http://schemas.openxmlformats.org/officeDocument/2006/relationships/hyperlink" Target="https://www.w3.org/TR/WCAG21/" TargetMode="External"/><Relationship Id="rId92" Type="http://schemas.openxmlformats.org/officeDocument/2006/relationships/hyperlink" Target="https://www.w3.org/TR/WCAG22/" TargetMode="External"/><Relationship Id="rId2" Type="http://schemas.openxmlformats.org/officeDocument/2006/relationships/numbering" Target="numbering.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s://www.w3.org/TR/WCAG22/" TargetMode="External"/><Relationship Id="rId66" Type="http://schemas.openxmlformats.org/officeDocument/2006/relationships/hyperlink" Target="http://www.w3.org/TR/WCAG20/" TargetMode="External"/><Relationship Id="rId87" Type="http://schemas.openxmlformats.org/officeDocument/2006/relationships/hyperlink" Target="https://www.w3.org/TR/WCAG21/" TargetMode="External"/><Relationship Id="rId61" Type="http://schemas.openxmlformats.org/officeDocument/2006/relationships/hyperlink" Target="http://www.w3.org/TR/WCAG20/"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2/"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hyperlink" Target="https://www.w3.org/WAI/" TargetMode="External"/><Relationship Id="rId8" Type="http://schemas.openxmlformats.org/officeDocument/2006/relationships/image" Target="media/image1.png"/><Relationship Id="rId51" Type="http://schemas.openxmlformats.org/officeDocument/2006/relationships/hyperlink" Target="https://www.w3.org/TR/WCAG21/"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tyles" Target="style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3B73E4A-0F82-45E9-8BB1-5A4E1FA72878}">
  <ds:schemaRefs>
    <ds:schemaRef ds:uri="http://schemas.openxmlformats.org/officeDocument/2006/bibliography"/>
  </ds:schemaRefs>
</ds:datastoreItem>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2661</Words>
  <Characters>15172</Characters>
  <Application>Microsoft Office Word</Application>
  <DocSecurity>0</DocSecurity>
  <Lines>126</Lines>
  <Paragraphs>35</Paragraphs>
  <ScaleCrop>false</ScaleCrop>
  <Company/>
  <LinksUpToDate>false</LinksUpToDate>
  <CharactersWithSpaces>17798</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2025-05-09T20:38:00Z</dcterms:created>
  <dcterms:modified xsi:type="dcterms:W3CDTF">2025-05-09T20:38:00Z</dcterms:modified>
</cp:coreProperties>
</file>