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729F598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1up</w:t>
      </w:r>
      <w:r w:rsidRPr="0036636B">
        <w:rPr>
          <w:rFonts w:ascii="Segoe UI" w:eastAsia="Segoe UI" w:hAnsi="Segoe UI" w:cs="Segoe UI"/>
        </w:rPr>
        <w:t xml:space="preserve"> / </w:t>
      </w:r>
      <w:r>
        <w:rPr>
          <w:rFonts w:ascii="Segoe UI" w:eastAsia="Segoe UI" w:hAnsi="Segoe UI" w:cs="Segoe UI"/>
        </w:rPr>
        <w:t>continuous release</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October 22,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 xml:space="preserve">1up is the default viewer for files like photos, video, zip, </w:t>
      </w:r>
      <w:proofErr w:type="spellStart"/>
      <w:r>
        <w:rPr>
          <w:rFonts w:ascii="Segoe UI" w:eastAsia="Times New Roman" w:hAnsi="Segoe UI" w:cs="Segoe UI"/>
        </w:rPr>
        <w:t>etc</w:t>
      </w:r>
      <w:proofErr w:type="spellEnd"/>
      <w:r>
        <w:rPr>
          <w:rFonts w:ascii="Segoe UI" w:eastAsia="Times New Roman" w:hAnsi="Segoe UI" w:cs="Segoe UI"/>
        </w:rPr>
        <w:t xml:space="preserve"> or optional preview for files like WXP for OneDrive for Consumer, OneDrive for Business, Modern SP, Teams, Yammer and third Party External.</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ascii="Segoe UI" w:eastAsia="Times New Roman" w:hAnsi="Segoe UI" w:cs="Segoe UI"/>
                <w:b/>
              </w:rPr>
            </w:pPr>
            <w:hyperlink r:id="rId12" w:history="1">
              <w:r w:rsidRPr="0036636B">
                <w:rPr>
                  <w:rFonts w:ascii="Segoe UI" w:eastAsia="Times New Roman" w:hAnsi="Segoe UI" w:cs="Segoe UI"/>
                  <w:color w:val="0000FF"/>
                  <w:u w:val="single"/>
                </w:rPr>
                <w:t>Web Content Accessibility Guidelines 2.0</w:t>
              </w:r>
            </w:hyperlink>
            <w:r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ascii="Segoe UI" w:eastAsia="Times New Roman" w:hAnsi="Segoe UI" w:cs="Segoe UI"/>
                <w:color w:val="0563C1"/>
              </w:rPr>
            </w:pPr>
            <w:hyperlink r:id="rId13" w:history="1">
              <w:r w:rsidRPr="0036636B">
                <w:rPr>
                  <w:rFonts w:ascii="Segoe UI" w:hAnsi="Segoe UI" w:cs="Segoe UI"/>
                  <w:color w:val="0000FF"/>
                  <w:u w:val="single"/>
                </w:rPr>
                <w:t>Web Content Accessibility Guidelines 2.1</w:t>
              </w:r>
            </w:hyperlink>
            <w:r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Partially Supports: Some functionality of the product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Does Not Support: The majority of product functionality does not meet the </w:t>
      </w:r>
      <w:proofErr w:type="gramStart"/>
      <w:r w:rsidRPr="0036636B">
        <w:rPr>
          <w:rFonts w:ascii="Segoe UI" w:eastAsia="Times New Roman" w:hAnsi="Segoe UI" w:cs="Segoe UI"/>
        </w:rPr>
        <w:t>criterion</w:t>
      </w:r>
      <w:proofErr w:type="gramEnd"/>
      <w:r w:rsidRPr="0036636B">
        <w:rPr>
          <w:rFonts w:ascii="Segoe UI" w:eastAsia="Times New Roman" w:hAnsi="Segoe UI" w:cs="Segoe UI"/>
        </w:rPr>
        <w:t>.</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ascii="Segoe UI" w:eastAsia="Times New Roman" w:hAnsi="Segoe UI" w:cs="Segoe UI"/>
              </w:rPr>
            </w:pPr>
            <w:hyperlink r:id="rId15" w:anchor="text-equiv-all" w:history="1">
              <w:r w:rsidRPr="0036636B">
                <w:rPr>
                  <w:rStyle w:val="Hyperlink"/>
                  <w:rFonts w:ascii="Segoe UI" w:eastAsia="Times New Roman" w:hAnsi="Segoe UI" w:cs="Segoe UI"/>
                </w:rPr>
                <w:t>1.1.1 Non-text Content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ascii="Segoe UI" w:eastAsia="Times New Roman" w:hAnsi="Segoe UI" w:cs="Segoe UI"/>
              </w:rPr>
            </w:pPr>
            <w:hyperlink r:id="rId16" w:anchor="media-equiv-av-only-alt" w:history="1">
              <w:r w:rsidRPr="0036636B">
                <w:rPr>
                  <w:rStyle w:val="Hyperlink"/>
                  <w:rFonts w:ascii="Segoe UI" w:eastAsia="Times New Roman" w:hAnsi="Segoe UI" w:cs="Segoe UI"/>
                </w:rPr>
                <w:t>1.2.1 Audio-only and Video-only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ascii="Segoe UI" w:eastAsia="Times New Roman" w:hAnsi="Segoe UI" w:cs="Segoe UI"/>
              </w:rPr>
            </w:pPr>
            <w:hyperlink r:id="rId17" w:anchor="media-equiv-captions" w:history="1">
              <w:r w:rsidRPr="0036636B">
                <w:rPr>
                  <w:rStyle w:val="Hyperlink"/>
                  <w:rFonts w:ascii="Segoe UI" w:eastAsia="Times New Roman" w:hAnsi="Segoe UI" w:cs="Segoe UI"/>
                </w:rPr>
                <w:t>1.2.2 Captions (Prerecorded)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r>
              <w:rPr>
                <w:rFonts w:ascii="Segoe UI" w:hAnsi="Segoe UI" w:cs="Segoe UI"/>
              </w:rPr>
              <w:t>There is no mechanism to view captions of the video in the video player on Consumer environment. No 'CC' button to view captions.</w:t>
            </w: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ascii="Segoe UI" w:eastAsia="Times New Roman" w:hAnsi="Segoe UI" w:cs="Segoe UI"/>
              </w:rPr>
            </w:pPr>
            <w:hyperlink r:id="rId18" w:anchor="media-equiv-audio-desc" w:history="1">
              <w:r w:rsidRPr="0036636B">
                <w:rPr>
                  <w:rStyle w:val="Hyperlink"/>
                  <w:rFonts w:ascii="Segoe UI" w:eastAsia="Times New Roman" w:hAnsi="Segoe UI" w:cs="Segoe UI"/>
                </w:rPr>
                <w:t>1.2.3 Audio Description or Media Alternative (Prerecorded)</w:t>
              </w:r>
            </w:hyperlink>
            <w:r w:rsidRPr="0036636B">
              <w:rPr>
                <w:rStyle w:val="Hyperlink"/>
                <w:rFonts w:ascii="Segoe UI" w:eastAsia="Times New Roman" w:hAnsi="Segoe UI" w:cs="Segoe UI"/>
              </w:rPr>
              <w:br/>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5F9D79D9" w:rsidR="00AE2C1D" w:rsidRPr="0036636B" w:rsidRDefault="00AE2C1D" w:rsidP="00AE2C1D">
            <w:pPr>
              <w:spacing w:after="0" w:line="240" w:lineRule="auto"/>
              <w:rPr>
                <w:rFonts w:ascii="Segoe UI" w:eastAsia="Times New Roman" w:hAnsi="Segoe UI" w:cs="Segoe UI"/>
              </w:rPr>
            </w:pPr>
            <w:r>
              <w:rPr>
                <w:rFonts w:ascii="Segoe UI" w:hAnsi="Segoe UI" w:cs="Segoe UI"/>
              </w:rPr>
              <w:t>There is no mechanism to enable/disable audio description in video player on Consumer environment.</w:t>
            </w: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ascii="Segoe UI" w:eastAsia="Times New Roman" w:hAnsi="Segoe UI" w:cs="Segoe UI"/>
              </w:rPr>
            </w:pPr>
            <w:hyperlink r:id="rId19" w:anchor="content-structure-separation-programmatic" w:history="1">
              <w:r w:rsidRPr="0036636B">
                <w:rPr>
                  <w:rStyle w:val="Hyperlink"/>
                  <w:rFonts w:ascii="Segoe UI" w:eastAsia="Times New Roman" w:hAnsi="Segoe UI" w:cs="Segoe UI"/>
                </w:rPr>
                <w:t>1.3.1 Info and Relationships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30B0C5EF" w:rsidR="00AE2C1D" w:rsidRPr="0036636B" w:rsidRDefault="00AF3AF8" w:rsidP="00AE2C1D">
            <w:pPr>
              <w:spacing w:after="0" w:line="240" w:lineRule="auto"/>
              <w:rPr>
                <w:rFonts w:ascii="Segoe UI" w:eastAsia="Times New Roman" w:hAnsi="Segoe UI" w:cs="Segoe UI"/>
              </w:rPr>
            </w:pPr>
            <w:proofErr w:type="gramStart"/>
            <w:r>
              <w:rPr>
                <w:rFonts w:ascii="Segoe UI" w:hAnsi="Segoe UI" w:cs="Segoe UI"/>
              </w:rPr>
              <w:t>N</w:t>
            </w:r>
            <w:r w:rsidR="00AE2C1D">
              <w:rPr>
                <w:rFonts w:ascii="Segoe UI" w:hAnsi="Segoe UI" w:cs="Segoe UI"/>
              </w:rPr>
              <w:t>arrator</w:t>
            </w:r>
            <w:proofErr w:type="gramEnd"/>
            <w:r w:rsidR="00AE2C1D">
              <w:rPr>
                <w:rFonts w:ascii="Segoe UI" w:hAnsi="Segoe UI" w:cs="Segoe UI"/>
              </w:rPr>
              <w:t xml:space="preserve"> is not announcing or giving information about the text written on the PPT.</w:t>
            </w: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ascii="Segoe UI" w:eastAsia="Times New Roman" w:hAnsi="Segoe UI" w:cs="Segoe UI"/>
              </w:rPr>
            </w:pPr>
            <w:hyperlink r:id="rId20" w:anchor="content-structure-separation-sequence" w:history="1">
              <w:r w:rsidRPr="0036636B">
                <w:rPr>
                  <w:rStyle w:val="Hyperlink"/>
                  <w:rFonts w:ascii="Segoe UI" w:eastAsia="Times New Roman" w:hAnsi="Segoe UI" w:cs="Segoe UI"/>
                </w:rPr>
                <w:t>1.3.2 Meaningful Sequence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ascii="Segoe UI" w:eastAsia="Times New Roman" w:hAnsi="Segoe UI" w:cs="Segoe UI"/>
              </w:rPr>
            </w:pPr>
            <w:hyperlink r:id="rId21" w:anchor="content-structure-separation-understanding" w:history="1">
              <w:r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ascii="Segoe UI" w:eastAsia="Times New Roman" w:hAnsi="Segoe UI" w:cs="Segoe UI"/>
              </w:rPr>
            </w:pPr>
            <w:hyperlink r:id="rId22" w:anchor="visual-audio-contrast-without-color" w:history="1">
              <w:r w:rsidRPr="0036636B">
                <w:rPr>
                  <w:rStyle w:val="Hyperlink"/>
                  <w:rFonts w:ascii="Segoe UI" w:eastAsia="Times New Roman" w:hAnsi="Segoe UI" w:cs="Segoe UI"/>
                </w:rPr>
                <w:t>1.4.1 Use of Color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ascii="Segoe UI" w:eastAsia="Times New Roman" w:hAnsi="Segoe UI" w:cs="Segoe UI"/>
              </w:rPr>
            </w:pPr>
            <w:hyperlink r:id="rId23" w:anchor="visual-audio-contrast-dis-audio" w:history="1">
              <w:r w:rsidRPr="0036636B">
                <w:rPr>
                  <w:rStyle w:val="Hyperlink"/>
                  <w:rFonts w:ascii="Segoe UI" w:eastAsia="Times New Roman" w:hAnsi="Segoe UI" w:cs="Segoe UI"/>
                </w:rPr>
                <w:t>1.4.2 Audio Control</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ascii="Segoe UI" w:eastAsia="Times New Roman" w:hAnsi="Segoe UI" w:cs="Segoe UI"/>
              </w:rPr>
            </w:pPr>
            <w:hyperlink r:id="rId24" w:anchor="keyboard-operation-keyboard-operable" w:history="1">
              <w:r w:rsidRPr="0036636B">
                <w:rPr>
                  <w:rStyle w:val="Hyperlink"/>
                  <w:rFonts w:ascii="Segoe UI" w:eastAsia="Times New Roman" w:hAnsi="Segoe UI" w:cs="Segoe UI"/>
                </w:rPr>
                <w:t>2.1.1 Keyboard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r>
              <w:rPr>
                <w:rFonts w:ascii="Segoe UI" w:hAnsi="Segoe UI" w:cs="Segoe UI"/>
              </w:rPr>
              <w:t>The Help icon button is not reachable or operable using the keyboard, preventing users from interacting with the help functionality.</w:t>
            </w: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ascii="Segoe UI" w:eastAsia="Times New Roman" w:hAnsi="Segoe UI" w:cs="Segoe UI"/>
              </w:rPr>
            </w:pPr>
            <w:hyperlink r:id="rId25" w:anchor="keyboard-operation-trapping" w:history="1">
              <w:r w:rsidRPr="0036636B">
                <w:rPr>
                  <w:rStyle w:val="Hyperlink"/>
                  <w:rFonts w:ascii="Segoe UI" w:eastAsia="Times New Roman" w:hAnsi="Segoe UI" w:cs="Segoe UI"/>
                </w:rPr>
                <w:t>2.1.2 No Keyboard Trap</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947A15" w:rsidP="00947A15">
            <w:pPr>
              <w:spacing w:after="0" w:line="240" w:lineRule="auto"/>
              <w:rPr>
                <w:rFonts w:ascii="Segoe UI" w:eastAsia="Times New Roman" w:hAnsi="Segoe UI" w:cs="Segoe UI"/>
              </w:rPr>
            </w:pPr>
            <w:hyperlink r:id="rId26" w:anchor="character-key-shortcuts" w:history="1">
              <w:r w:rsidRPr="0036636B">
                <w:rPr>
                  <w:rStyle w:val="Hyperlink"/>
                  <w:rFonts w:ascii="Segoe UI" w:eastAsia="Times New Roman" w:hAnsi="Segoe UI" w:cs="Segoe UI"/>
                </w:rPr>
                <w:t>2.1.4 Character</w:t>
              </w:r>
              <w:r w:rsidRPr="0036636B">
                <w:rPr>
                  <w:rStyle w:val="Hyperlink"/>
                  <w:rFonts w:ascii="Segoe UI" w:hAnsi="Segoe UI" w:cs="Segoe UI"/>
                </w:rPr>
                <w:t xml:space="preserve"> Key Shortcuts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ascii="Segoe UI" w:eastAsia="Times New Roman" w:hAnsi="Segoe UI" w:cs="Segoe UI"/>
              </w:rPr>
            </w:pPr>
            <w:hyperlink r:id="rId27" w:anchor="time-limits-required-behaviors" w:history="1">
              <w:r w:rsidRPr="0036636B">
                <w:rPr>
                  <w:rStyle w:val="Hyperlink"/>
                  <w:rFonts w:ascii="Segoe UI" w:eastAsia="Times New Roman" w:hAnsi="Segoe UI" w:cs="Segoe UI"/>
                </w:rPr>
                <w:t>2.2.1 Timing Adjustable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ascii="Segoe UI" w:eastAsia="Times New Roman" w:hAnsi="Segoe UI" w:cs="Segoe UI"/>
              </w:rPr>
            </w:pPr>
            <w:hyperlink r:id="rId28" w:anchor="time-limits-pause" w:history="1">
              <w:r w:rsidRPr="0036636B">
                <w:rPr>
                  <w:rStyle w:val="Hyperlink"/>
                  <w:rFonts w:ascii="Segoe UI" w:eastAsia="Times New Roman" w:hAnsi="Segoe UI" w:cs="Segoe UI"/>
                </w:rPr>
                <w:t>2.2.2 Pause, Stop, Hide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ascii="Segoe UI" w:eastAsia="Times New Roman" w:hAnsi="Segoe UI" w:cs="Segoe UI"/>
              </w:rPr>
            </w:pPr>
            <w:hyperlink r:id="rId29" w:anchor="seizure-does-not-violate" w:history="1">
              <w:r w:rsidRPr="0036636B">
                <w:rPr>
                  <w:rStyle w:val="Hyperlink"/>
                  <w:rFonts w:ascii="Segoe UI" w:eastAsia="Times New Roman" w:hAnsi="Segoe UI" w:cs="Segoe UI"/>
                </w:rPr>
                <w:t>2.3.1 Three Flashes or Below Threshold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ascii="Segoe UI" w:eastAsia="Times New Roman" w:hAnsi="Segoe UI" w:cs="Segoe UI"/>
              </w:rPr>
            </w:pPr>
            <w:hyperlink r:id="rId30" w:anchor="navigation-mechanisms-skip" w:history="1">
              <w:r w:rsidRPr="0036636B">
                <w:rPr>
                  <w:rStyle w:val="Hyperlink"/>
                  <w:rFonts w:ascii="Segoe UI" w:eastAsia="Times New Roman" w:hAnsi="Segoe UI" w:cs="Segoe UI"/>
                </w:rPr>
                <w:t>2.4.1 Bypass Blocks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ascii="Segoe UI" w:eastAsia="Times New Roman" w:hAnsi="Segoe UI" w:cs="Segoe UI"/>
              </w:rPr>
            </w:pPr>
            <w:hyperlink r:id="rId31" w:anchor="navigation-mechanisms-title" w:history="1">
              <w:r w:rsidRPr="0036636B">
                <w:rPr>
                  <w:rStyle w:val="Hyperlink"/>
                  <w:rFonts w:ascii="Segoe UI" w:eastAsia="Times New Roman" w:hAnsi="Segoe UI" w:cs="Segoe UI"/>
                </w:rPr>
                <w:t>2.4.2 Page Titled</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ascii="Segoe UI" w:eastAsia="Times New Roman" w:hAnsi="Segoe UI" w:cs="Segoe UI"/>
              </w:rPr>
            </w:pPr>
            <w:hyperlink r:id="rId32" w:anchor="navigation-mechanisms-focus-order" w:history="1">
              <w:r w:rsidRPr="0036636B">
                <w:rPr>
                  <w:rStyle w:val="Hyperlink"/>
                  <w:rFonts w:ascii="Segoe UI" w:eastAsia="Times New Roman" w:hAnsi="Segoe UI" w:cs="Segoe UI"/>
                </w:rPr>
                <w:t>2.4.3 Focus Order</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ascii="Segoe UI" w:eastAsia="Times New Roman" w:hAnsi="Segoe UI" w:cs="Segoe UI"/>
              </w:rPr>
            </w:pPr>
            <w:hyperlink r:id="rId33" w:anchor="navigation-mechanisms-refs" w:history="1">
              <w:r w:rsidRPr="0036636B">
                <w:rPr>
                  <w:rStyle w:val="Hyperlink"/>
                  <w:rFonts w:ascii="Segoe UI" w:eastAsia="Times New Roman" w:hAnsi="Segoe UI" w:cs="Segoe UI"/>
                </w:rPr>
                <w:t>2.4.4 Link Purpose (In Context)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DA7252" w:rsidP="00DA7252">
            <w:pPr>
              <w:spacing w:after="0" w:line="240" w:lineRule="auto"/>
              <w:rPr>
                <w:rFonts w:ascii="Segoe UI" w:eastAsia="Times New Roman" w:hAnsi="Segoe UI" w:cs="Segoe UI"/>
              </w:rPr>
            </w:pPr>
            <w:hyperlink r:id="rId34" w:anchor="pointer-gestures" w:history="1">
              <w:r w:rsidRPr="0036636B">
                <w:rPr>
                  <w:rStyle w:val="Hyperlink"/>
                  <w:rFonts w:ascii="Segoe UI" w:eastAsia="Times New Roman" w:hAnsi="Segoe UI" w:cs="Segoe UI"/>
                </w:rPr>
                <w:t>2.5.1 Pointer Gestures</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DA7252" w:rsidP="00DA7252">
            <w:pPr>
              <w:tabs>
                <w:tab w:val="left" w:pos="345"/>
              </w:tabs>
              <w:spacing w:after="0" w:line="240" w:lineRule="auto"/>
              <w:rPr>
                <w:rFonts w:ascii="Segoe UI" w:eastAsia="Times New Roman" w:hAnsi="Segoe UI" w:cs="Segoe UI"/>
              </w:rPr>
            </w:pPr>
            <w:hyperlink r:id="rId35" w:anchor="pointer-cancellation" w:history="1">
              <w:r w:rsidRPr="0036636B">
                <w:rPr>
                  <w:rStyle w:val="Hyperlink"/>
                  <w:rFonts w:ascii="Segoe UI" w:eastAsia="Times New Roman" w:hAnsi="Segoe UI" w:cs="Segoe UI"/>
                </w:rPr>
                <w:t>2.5.2 Pointer Cancellation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DA7252" w:rsidP="00DA7252">
            <w:pPr>
              <w:spacing w:after="0" w:line="240" w:lineRule="auto"/>
              <w:rPr>
                <w:rFonts w:ascii="Segoe UI" w:eastAsia="Times New Roman" w:hAnsi="Segoe UI" w:cs="Segoe UI"/>
              </w:rPr>
            </w:pPr>
            <w:hyperlink r:id="rId36" w:anchor="label-in-name" w:history="1">
              <w:r w:rsidRPr="0036636B">
                <w:rPr>
                  <w:rStyle w:val="Hyperlink"/>
                  <w:rFonts w:ascii="Segoe UI" w:eastAsia="Times New Roman" w:hAnsi="Segoe UI" w:cs="Segoe UI"/>
                </w:rPr>
                <w:t>2.5.3 Label in Name</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DA7252" w:rsidP="00DA7252">
            <w:pPr>
              <w:spacing w:after="0" w:line="240" w:lineRule="auto"/>
              <w:rPr>
                <w:rFonts w:ascii="Segoe UI" w:eastAsia="Times New Roman" w:hAnsi="Segoe UI" w:cs="Segoe UI"/>
              </w:rPr>
            </w:pPr>
            <w:hyperlink r:id="rId37" w:anchor="motion-actuation" w:history="1">
              <w:r w:rsidRPr="0036636B">
                <w:rPr>
                  <w:rStyle w:val="Hyperlink"/>
                  <w:rFonts w:ascii="Segoe UI" w:eastAsia="Times New Roman" w:hAnsi="Segoe UI" w:cs="Segoe UI"/>
                </w:rPr>
                <w:t>2.5.4 Motion Actuation</w:t>
              </w:r>
            </w:hyperlink>
            <w:r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ascii="Segoe UI" w:eastAsia="Times New Roman" w:hAnsi="Segoe UI" w:cs="Segoe UI"/>
              </w:rPr>
            </w:pPr>
            <w:hyperlink r:id="rId38" w:anchor="meaning-doc-lang-id" w:history="1">
              <w:r w:rsidRPr="0036636B">
                <w:rPr>
                  <w:rStyle w:val="Hyperlink"/>
                  <w:rFonts w:ascii="Segoe UI" w:eastAsia="Times New Roman" w:hAnsi="Segoe UI" w:cs="Segoe UI"/>
                </w:rPr>
                <w:t>3.1.1 Language of Page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ascii="Segoe UI" w:eastAsia="Times New Roman" w:hAnsi="Segoe UI" w:cs="Segoe UI"/>
              </w:rPr>
            </w:pPr>
            <w:hyperlink r:id="rId39" w:anchor="consistent-behavior-receive-focus" w:history="1">
              <w:r w:rsidRPr="0036636B">
                <w:rPr>
                  <w:rStyle w:val="Hyperlink"/>
                  <w:rFonts w:ascii="Segoe UI" w:eastAsia="Times New Roman" w:hAnsi="Segoe UI" w:cs="Segoe UI"/>
                </w:rPr>
                <w:t>3.2.1 On Focus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ascii="Segoe UI" w:eastAsia="Times New Roman" w:hAnsi="Segoe UI" w:cs="Segoe UI"/>
              </w:rPr>
            </w:pPr>
            <w:hyperlink r:id="rId40" w:anchor="consistent-behavior-unpredictable-change" w:history="1">
              <w:r w:rsidRPr="0036636B">
                <w:rPr>
                  <w:rStyle w:val="Hyperlink"/>
                  <w:rFonts w:ascii="Segoe UI" w:eastAsia="Times New Roman" w:hAnsi="Segoe UI" w:cs="Segoe UI"/>
                </w:rPr>
                <w:t>3.2.2 On Input</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ascii="Segoe UI" w:eastAsia="Times New Roman" w:hAnsi="Segoe UI" w:cs="Segoe UI"/>
              </w:rPr>
            </w:pPr>
            <w:hyperlink r:id="rId41" w:anchor="minimize-error-identified" w:history="1">
              <w:r w:rsidRPr="0036636B">
                <w:rPr>
                  <w:rStyle w:val="Hyperlink"/>
                  <w:rFonts w:ascii="Segoe UI" w:eastAsia="Times New Roman" w:hAnsi="Segoe UI" w:cs="Segoe UI"/>
                </w:rPr>
                <w:t>3.3.1 Error Identification</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ascii="Segoe UI" w:eastAsia="Times New Roman" w:hAnsi="Segoe UI" w:cs="Segoe UI"/>
              </w:rPr>
            </w:pPr>
            <w:hyperlink r:id="rId42" w:anchor="minimize-error-cues" w:history="1">
              <w:r w:rsidRPr="0036636B">
                <w:rPr>
                  <w:rStyle w:val="Hyperlink"/>
                  <w:rFonts w:ascii="Segoe UI" w:eastAsia="Times New Roman" w:hAnsi="Segoe UI" w:cs="Segoe UI"/>
                </w:rPr>
                <w:t>3.3.2 Labels or Instructions</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ascii="Segoe UI" w:eastAsia="Times New Roman" w:hAnsi="Segoe UI" w:cs="Segoe UI"/>
              </w:rPr>
            </w:pPr>
            <w:hyperlink r:id="rId43" w:anchor="ensure-compat-parses" w:history="1">
              <w:r w:rsidRPr="0036636B">
                <w:rPr>
                  <w:rStyle w:val="Hyperlink"/>
                  <w:rFonts w:ascii="Segoe UI" w:eastAsia="Times New Roman" w:hAnsi="Segoe UI" w:cs="Segoe UI"/>
                </w:rPr>
                <w:t>4.1.1 Parsing</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ascii="Segoe UI" w:eastAsia="Times New Roman" w:hAnsi="Segoe UI" w:cs="Segoe UI"/>
              </w:rPr>
            </w:pPr>
            <w:hyperlink r:id="rId44" w:anchor="ensure-compat-rsv" w:history="1">
              <w:r w:rsidRPr="0036636B">
                <w:rPr>
                  <w:rStyle w:val="Hyperlink"/>
                  <w:rFonts w:ascii="Segoe UI" w:eastAsia="Times New Roman" w:hAnsi="Segoe UI" w:cs="Segoe UI"/>
                </w:rPr>
                <w:t>4.1.2 Name, Role, Value</w:t>
              </w:r>
            </w:hyperlink>
            <w:r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r>
              <w:rPr>
                <w:rFonts w:ascii="Segoe UI" w:hAnsi="Segoe UI" w:cs="Segoe UI"/>
              </w:rPr>
              <w:t>Narrator announces the close button as "button," without a proper accessible name to describe its function.</w:t>
            </w:r>
            <w:r>
              <w:rPr>
                <w:rFonts w:ascii="Segoe UI" w:hAnsi="Segoe UI" w:cs="Segoe UI"/>
              </w:rPr>
              <w:br/>
              <w:t>The dropdown buttons appear visually but do not have associated text or labels that can be read by assistive technologies, leaving screen reader users unaware of the button's purpose.</w:t>
            </w:r>
            <w:r>
              <w:rPr>
                <w:rFonts w:ascii="Segoe UI" w:hAnsi="Segoe UI" w:cs="Segoe UI"/>
              </w:rPr>
              <w:br/>
              <w:t>The screen reader skips over the file name and directly announces the "Open File" button, leaving the user unaware of the file's name.</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ascii="Segoe UI" w:eastAsia="Times New Roman" w:hAnsi="Segoe UI" w:cs="Segoe UI"/>
              </w:rPr>
            </w:pPr>
            <w:hyperlink r:id="rId45" w:anchor="media-equiv-real-time-captions" w:history="1">
              <w:r w:rsidRPr="0036636B">
                <w:rPr>
                  <w:rStyle w:val="Hyperlink"/>
                  <w:rFonts w:ascii="Segoe UI" w:eastAsia="Times New Roman" w:hAnsi="Segoe UI" w:cs="Segoe UI"/>
                </w:rPr>
                <w:t>1.2.4 Captions (Live)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ascii="Segoe UI" w:eastAsia="Times New Roman" w:hAnsi="Segoe UI" w:cs="Segoe UI"/>
              </w:rPr>
            </w:pPr>
            <w:hyperlink r:id="rId46" w:anchor="media-equiv-audio-desc-only" w:history="1">
              <w:r w:rsidRPr="0036636B">
                <w:rPr>
                  <w:rStyle w:val="Hyperlink"/>
                  <w:rFonts w:ascii="Segoe UI" w:eastAsia="Times New Roman" w:hAnsi="Segoe UI" w:cs="Segoe UI"/>
                </w:rPr>
                <w:t>1.2.5 Audio Description (Prerecorded)</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08A62B2F" w:rsidR="00394265" w:rsidRPr="0036636B" w:rsidRDefault="00394265" w:rsidP="00394265">
            <w:pPr>
              <w:spacing w:after="0" w:line="240" w:lineRule="auto"/>
              <w:rPr>
                <w:rFonts w:ascii="Segoe UI" w:eastAsia="Times New Roman" w:hAnsi="Segoe UI" w:cs="Segoe UI"/>
              </w:rPr>
            </w:pPr>
            <w:r>
              <w:rPr>
                <w:rFonts w:ascii="Segoe UI" w:hAnsi="Segoe UI" w:cs="Segoe UI"/>
              </w:rPr>
              <w:t>There is no mechanism to enable/disable audio description in video player on Consumer environment.</w:t>
            </w: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394265" w:rsidP="00394265">
            <w:pPr>
              <w:spacing w:after="0" w:line="240" w:lineRule="auto"/>
              <w:rPr>
                <w:rFonts w:ascii="Segoe UI" w:eastAsia="Times New Roman" w:hAnsi="Segoe UI" w:cs="Segoe UI"/>
              </w:rPr>
            </w:pPr>
            <w:hyperlink r:id="rId47" w:anchor="orientation" w:history="1">
              <w:r w:rsidRPr="0036636B">
                <w:rPr>
                  <w:rStyle w:val="Hyperlink"/>
                  <w:rFonts w:ascii="Segoe UI" w:eastAsia="Times New Roman" w:hAnsi="Segoe UI" w:cs="Segoe UI"/>
                </w:rPr>
                <w:t>1.3.4 Orientation</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394265" w:rsidP="00394265">
            <w:pPr>
              <w:spacing w:after="0" w:line="240" w:lineRule="auto"/>
              <w:rPr>
                <w:rFonts w:ascii="Segoe UI" w:eastAsia="Times New Roman" w:hAnsi="Segoe UI" w:cs="Segoe UI"/>
              </w:rPr>
            </w:pPr>
            <w:hyperlink r:id="rId48" w:anchor="identify-input-purpose" w:history="1">
              <w:r w:rsidRPr="0036636B">
                <w:rPr>
                  <w:rStyle w:val="Hyperlink"/>
                  <w:rFonts w:ascii="Segoe UI" w:eastAsia="Times New Roman" w:hAnsi="Segoe UI" w:cs="Segoe UI"/>
                </w:rPr>
                <w:t>1.3.5 Identify Input Purpose</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ascii="Segoe UI" w:eastAsia="Times New Roman" w:hAnsi="Segoe UI" w:cs="Segoe UI"/>
              </w:rPr>
            </w:pPr>
            <w:hyperlink r:id="rId49" w:anchor="visual-audio-contrast-contrast" w:history="1">
              <w:r w:rsidRPr="0036636B">
                <w:rPr>
                  <w:rStyle w:val="Hyperlink"/>
                  <w:rFonts w:ascii="Segoe UI" w:eastAsia="Times New Roman" w:hAnsi="Segoe UI" w:cs="Segoe UI"/>
                </w:rPr>
                <w:t>1.4.3 Contrast (Minimum)</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ascii="Segoe UI" w:eastAsia="Times New Roman" w:hAnsi="Segoe UI" w:cs="Segoe UI"/>
              </w:rPr>
            </w:pPr>
            <w:hyperlink r:id="rId50" w:anchor="visual-audio-contrast-scale" w:history="1">
              <w:r w:rsidRPr="0036636B">
                <w:rPr>
                  <w:rStyle w:val="Hyperlink"/>
                  <w:rFonts w:ascii="Segoe UI" w:eastAsia="Times New Roman" w:hAnsi="Segoe UI" w:cs="Segoe UI"/>
                </w:rPr>
                <w:t>1.4.4 Resize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ascii="Segoe UI" w:eastAsia="Times New Roman" w:hAnsi="Segoe UI" w:cs="Segoe UI"/>
              </w:rPr>
            </w:pPr>
            <w:hyperlink r:id="rId51" w:anchor="visual-audio-contrast-text-presentation" w:history="1">
              <w:r w:rsidRPr="0036636B">
                <w:rPr>
                  <w:rStyle w:val="Hyperlink"/>
                  <w:rFonts w:ascii="Segoe UI" w:eastAsia="Times New Roman" w:hAnsi="Segoe UI" w:cs="Segoe UI"/>
                </w:rPr>
                <w:t>1.4.5 Images of Text</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ascii="Segoe UI" w:eastAsia="Times New Roman" w:hAnsi="Segoe UI" w:cs="Segoe UI"/>
              </w:rPr>
            </w:pPr>
            <w:hyperlink r:id="rId52" w:anchor="reflow" w:history="1">
              <w:r w:rsidRPr="0036636B">
                <w:rPr>
                  <w:rStyle w:val="Hyperlink"/>
                  <w:rFonts w:ascii="Segoe UI" w:eastAsia="Times New Roman" w:hAnsi="Segoe UI" w:cs="Segoe UI"/>
                </w:rPr>
                <w:t>1.4.10 Reflow</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2A60B4" w:rsidP="002A60B4">
            <w:pPr>
              <w:spacing w:after="0" w:line="240" w:lineRule="auto"/>
              <w:rPr>
                <w:rFonts w:ascii="Segoe UI" w:eastAsia="Times New Roman" w:hAnsi="Segoe UI" w:cs="Segoe UI"/>
              </w:rPr>
            </w:pPr>
            <w:hyperlink r:id="rId53" w:anchor="non-text-contrast" w:history="1">
              <w:r w:rsidRPr="0036636B">
                <w:rPr>
                  <w:rStyle w:val="Hyperlink"/>
                  <w:rFonts w:ascii="Segoe UI" w:eastAsia="Times New Roman" w:hAnsi="Segoe UI" w:cs="Segoe UI"/>
                </w:rPr>
                <w:t>1.4.11 Non-text</w:t>
              </w:r>
              <w:r w:rsidRPr="0036636B">
                <w:rPr>
                  <w:rStyle w:val="Hyperlink"/>
                  <w:rFonts w:ascii="Segoe UI" w:hAnsi="Segoe UI" w:cs="Segoe UI"/>
                </w:rPr>
                <w:t xml:space="preserve"> Contrast</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ascii="Segoe UI" w:eastAsia="Times New Roman" w:hAnsi="Segoe UI" w:cs="Segoe UI"/>
              </w:rPr>
            </w:pPr>
            <w:hyperlink r:id="rId54" w:anchor="text-spacing" w:history="1">
              <w:r w:rsidRPr="0036636B">
                <w:rPr>
                  <w:rStyle w:val="Hyperlink"/>
                  <w:rFonts w:ascii="Segoe UI" w:eastAsia="Times New Roman" w:hAnsi="Segoe UI" w:cs="Segoe UI"/>
                </w:rPr>
                <w:t>1.4.12 Text Spacing</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2A60B4" w:rsidP="002A60B4">
            <w:pPr>
              <w:spacing w:after="0" w:line="240" w:lineRule="auto"/>
              <w:rPr>
                <w:rFonts w:ascii="Segoe UI" w:eastAsia="Times New Roman" w:hAnsi="Segoe UI" w:cs="Segoe UI"/>
              </w:rPr>
            </w:pPr>
            <w:hyperlink r:id="rId55" w:anchor="content-on-hover-or-focus" w:history="1">
              <w:r w:rsidRPr="0036636B">
                <w:rPr>
                  <w:rStyle w:val="Hyperlink"/>
                  <w:rFonts w:ascii="Segoe UI" w:eastAsia="Times New Roman" w:hAnsi="Segoe UI" w:cs="Segoe UI"/>
                </w:rPr>
                <w:t>1.4.13 Content on Hover or Focus</w:t>
              </w:r>
            </w:hyperlink>
            <w:r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ascii="Segoe UI" w:eastAsia="Times New Roman" w:hAnsi="Segoe UI" w:cs="Segoe UI"/>
              </w:rPr>
            </w:pPr>
            <w:hyperlink r:id="rId56" w:anchor="navigation-mechanisms-mult-loc" w:history="1">
              <w:r w:rsidRPr="0036636B">
                <w:rPr>
                  <w:rStyle w:val="Hyperlink"/>
                  <w:rFonts w:ascii="Segoe UI" w:eastAsia="Times New Roman" w:hAnsi="Segoe UI" w:cs="Segoe UI"/>
                </w:rPr>
                <w:t>2.4.5 Multiple Ways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ascii="Segoe UI" w:eastAsia="Times New Roman" w:hAnsi="Segoe UI" w:cs="Segoe UI"/>
              </w:rPr>
            </w:pPr>
            <w:hyperlink r:id="rId57" w:anchor="navigation-mechanisms-descriptive" w:history="1">
              <w:r w:rsidRPr="0036636B">
                <w:rPr>
                  <w:rStyle w:val="Hyperlink"/>
                  <w:rFonts w:ascii="Segoe UI" w:eastAsia="Times New Roman" w:hAnsi="Segoe UI" w:cs="Segoe UI"/>
                </w:rPr>
                <w:t>2.4.6 Headings and Labels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ascii="Segoe UI" w:eastAsia="Times New Roman" w:hAnsi="Segoe UI" w:cs="Segoe UI"/>
              </w:rPr>
            </w:pPr>
            <w:hyperlink r:id="rId58" w:anchor="navigation-mechanisms-focus-visible" w:history="1">
              <w:r w:rsidRPr="0036636B">
                <w:rPr>
                  <w:rStyle w:val="Hyperlink"/>
                  <w:rFonts w:ascii="Segoe UI" w:eastAsia="Times New Roman" w:hAnsi="Segoe UI" w:cs="Segoe UI"/>
                </w:rPr>
                <w:t>2.4.7 Focus Visible</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ascii="Segoe UI" w:eastAsia="Times New Roman" w:hAnsi="Segoe UI" w:cs="Segoe UI"/>
              </w:rPr>
            </w:pPr>
            <w:hyperlink r:id="rId59" w:anchor="meaning-other-lang-id" w:history="1">
              <w:r w:rsidRPr="0036636B">
                <w:rPr>
                  <w:rStyle w:val="Hyperlink"/>
                  <w:rFonts w:ascii="Segoe UI" w:eastAsia="Times New Roman" w:hAnsi="Segoe UI" w:cs="Segoe UI"/>
                </w:rPr>
                <w:t>3.1.2 Language of Parts</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ascii="Segoe UI" w:eastAsia="Times New Roman" w:hAnsi="Segoe UI" w:cs="Segoe UI"/>
              </w:rPr>
            </w:pPr>
            <w:hyperlink r:id="rId60" w:anchor="consistent-behavior-consistent-locations" w:history="1">
              <w:r w:rsidRPr="0036636B">
                <w:rPr>
                  <w:rStyle w:val="Hyperlink"/>
                  <w:rFonts w:ascii="Segoe UI" w:eastAsia="Times New Roman" w:hAnsi="Segoe UI" w:cs="Segoe UI"/>
                </w:rPr>
                <w:t>3.2.3 Consistent Navigation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ascii="Segoe UI" w:eastAsia="Times New Roman" w:hAnsi="Segoe UI" w:cs="Segoe UI"/>
              </w:rPr>
            </w:pPr>
            <w:hyperlink r:id="rId61" w:anchor="consistent-behavior-consistent-functionality" w:history="1">
              <w:r w:rsidRPr="0036636B">
                <w:rPr>
                  <w:rStyle w:val="Hyperlink"/>
                  <w:rFonts w:ascii="Segoe UI" w:eastAsia="Times New Roman" w:hAnsi="Segoe UI" w:cs="Segoe UI"/>
                </w:rPr>
                <w:t>3.2.4 Consistent Identification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ascii="Segoe UI" w:eastAsia="Times New Roman" w:hAnsi="Segoe UI" w:cs="Segoe UI"/>
              </w:rPr>
            </w:pPr>
            <w:hyperlink r:id="rId62" w:anchor="minimize-error-suggestions" w:history="1">
              <w:r w:rsidRPr="0036636B">
                <w:rPr>
                  <w:rStyle w:val="Hyperlink"/>
                  <w:rFonts w:ascii="Segoe UI" w:eastAsia="Times New Roman" w:hAnsi="Segoe UI" w:cs="Segoe UI"/>
                </w:rPr>
                <w:t>3.3.3 Error Suggestion</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ascii="Segoe UI" w:eastAsia="Times New Roman" w:hAnsi="Segoe UI" w:cs="Segoe UI"/>
              </w:rPr>
            </w:pPr>
            <w:hyperlink r:id="rId63" w:anchor="minimize-error-reversible" w:history="1">
              <w:r w:rsidRPr="0036636B">
                <w:rPr>
                  <w:rStyle w:val="Hyperlink"/>
                  <w:rFonts w:ascii="Segoe UI" w:eastAsia="Times New Roman" w:hAnsi="Segoe UI" w:cs="Segoe UI"/>
                </w:rPr>
                <w:t>3.3.4 Error Prevention (Legal, Financial, Data)</w:t>
              </w:r>
            </w:hyperlink>
            <w:r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2A60B4" w:rsidP="002A60B4">
            <w:pPr>
              <w:spacing w:after="0" w:line="240" w:lineRule="auto"/>
              <w:rPr>
                <w:rFonts w:ascii="Segoe UI" w:eastAsia="Times New Roman" w:hAnsi="Segoe UI" w:cs="Segoe UI"/>
              </w:rPr>
            </w:pPr>
            <w:hyperlink r:id="rId64" w:anchor="status-messages" w:history="1">
              <w:r w:rsidRPr="0036636B">
                <w:rPr>
                  <w:rStyle w:val="Hyperlink"/>
                  <w:rFonts w:ascii="Segoe UI" w:eastAsia="Times New Roman" w:hAnsi="Segoe UI" w:cs="Segoe UI"/>
                </w:rPr>
                <w:t>4.1.3 Status Messages</w:t>
              </w:r>
            </w:hyperlink>
            <w:r w:rsidRPr="0036636B">
              <w:rPr>
                <w:rFonts w:ascii="Segoe UI" w:eastAsia="Times New Roman" w:hAnsi="Segoe UI" w:cs="Segoe UI"/>
              </w:rPr>
              <w:t xml:space="preserve"> </w:t>
            </w:r>
            <w:r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ascii="Segoe UI" w:eastAsia="Times New Roman" w:hAnsi="Segoe UI" w:cs="Segoe UI"/>
              </w:rPr>
            </w:pPr>
            <w:hyperlink r:id="rId65" w:anchor="media-equiv-sign" w:history="1">
              <w:r w:rsidRPr="0036636B">
                <w:rPr>
                  <w:rStyle w:val="Hyperlink"/>
                  <w:rFonts w:ascii="Segoe UI" w:eastAsia="Times New Roman" w:hAnsi="Segoe UI" w:cs="Segoe UI"/>
                </w:rPr>
                <w:t>1.2.6 Sign Language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ascii="Segoe UI" w:eastAsia="Times New Roman" w:hAnsi="Segoe UI" w:cs="Segoe UI"/>
              </w:rPr>
            </w:pPr>
            <w:hyperlink r:id="rId66" w:anchor="media-equiv-extended-ad" w:history="1">
              <w:r w:rsidRPr="0036636B">
                <w:rPr>
                  <w:rStyle w:val="Hyperlink"/>
                  <w:rFonts w:ascii="Segoe UI" w:eastAsia="Times New Roman" w:hAnsi="Segoe UI" w:cs="Segoe UI"/>
                </w:rPr>
                <w:t>1.2.7 Extended Audio Description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ascii="Segoe UI" w:eastAsia="Times New Roman" w:hAnsi="Segoe UI" w:cs="Segoe UI"/>
              </w:rPr>
            </w:pPr>
            <w:hyperlink r:id="rId67" w:anchor="media-equiv-text-doc" w:history="1">
              <w:r w:rsidRPr="0036636B">
                <w:rPr>
                  <w:rStyle w:val="Hyperlink"/>
                  <w:rFonts w:ascii="Segoe UI" w:eastAsia="Times New Roman" w:hAnsi="Segoe UI" w:cs="Segoe UI"/>
                </w:rPr>
                <w:t>1.2.8 Media Alternative (Prerecorded)</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ascii="Segoe UI" w:eastAsia="Times New Roman" w:hAnsi="Segoe UI" w:cs="Segoe UI"/>
              </w:rPr>
            </w:pPr>
            <w:hyperlink r:id="rId68" w:anchor="media-equiv-live-audio-only" w:history="1">
              <w:r w:rsidRPr="0036636B">
                <w:rPr>
                  <w:rStyle w:val="Hyperlink"/>
                  <w:rFonts w:ascii="Segoe UI" w:eastAsia="Times New Roman" w:hAnsi="Segoe UI" w:cs="Segoe UI"/>
                </w:rPr>
                <w:t>1.2.9 Audio-only (Live)</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A13DC5" w:rsidP="00F2557D">
            <w:pPr>
              <w:spacing w:after="0" w:line="240" w:lineRule="auto"/>
              <w:rPr>
                <w:rFonts w:ascii="Segoe UI" w:eastAsia="Times New Roman" w:hAnsi="Segoe UI" w:cs="Segoe UI"/>
              </w:rPr>
            </w:pPr>
            <w:hyperlink r:id="rId69" w:anchor="identify-purpose" w:history="1">
              <w:r w:rsidRPr="0036636B">
                <w:rPr>
                  <w:rStyle w:val="Hyperlink"/>
                  <w:rFonts w:ascii="Segoe UI" w:eastAsia="Times New Roman" w:hAnsi="Segoe UI" w:cs="Segoe UI"/>
                </w:rPr>
                <w:t>1.3.6 Identify</w:t>
              </w:r>
              <w:r w:rsidRPr="0036636B">
                <w:rPr>
                  <w:rStyle w:val="Hyperlink"/>
                  <w:rFonts w:ascii="Segoe UI" w:hAnsi="Segoe UI" w:cs="Segoe UI"/>
                </w:rPr>
                <w:t xml:space="preserve"> Purpose</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ascii="Segoe UI" w:eastAsia="Times New Roman" w:hAnsi="Segoe UI" w:cs="Segoe UI"/>
              </w:rPr>
            </w:pPr>
            <w:hyperlink r:id="rId70" w:anchor="visual-audio-contrast7" w:history="1">
              <w:r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ascii="Segoe UI" w:eastAsia="Times New Roman" w:hAnsi="Segoe UI" w:cs="Segoe UI"/>
              </w:rPr>
            </w:pPr>
            <w:hyperlink r:id="rId71" w:anchor="visual-audio-contrast-noaudio" w:history="1">
              <w:r w:rsidRPr="0036636B">
                <w:rPr>
                  <w:rStyle w:val="Hyperlink"/>
                  <w:rFonts w:ascii="Segoe UI" w:eastAsia="Times New Roman" w:hAnsi="Segoe UI" w:cs="Segoe UI"/>
                </w:rPr>
                <w:t>1.4.7 Low or No Background Audio</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ascii="Segoe UI" w:eastAsia="Times New Roman" w:hAnsi="Segoe UI" w:cs="Segoe UI"/>
              </w:rPr>
            </w:pPr>
            <w:hyperlink r:id="rId72" w:anchor="visual-audio-contrast-visual-presentation" w:history="1">
              <w:r w:rsidRPr="0036636B">
                <w:rPr>
                  <w:rStyle w:val="Hyperlink"/>
                  <w:rFonts w:ascii="Segoe UI" w:eastAsia="Times New Roman" w:hAnsi="Segoe UI" w:cs="Segoe UI"/>
                </w:rPr>
                <w:t>1.4.8 Visual Presentation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ascii="Segoe UI" w:eastAsia="Times New Roman" w:hAnsi="Segoe UI" w:cs="Segoe UI"/>
              </w:rPr>
            </w:pPr>
            <w:hyperlink r:id="rId73" w:anchor="visual-audio-contrast-text-images" w:history="1">
              <w:r w:rsidRPr="0036636B">
                <w:rPr>
                  <w:rStyle w:val="Hyperlink"/>
                  <w:rFonts w:ascii="Segoe UI" w:eastAsia="Times New Roman" w:hAnsi="Segoe UI" w:cs="Segoe UI"/>
                </w:rPr>
                <w:t>1.4.9 Images of Text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ascii="Segoe UI" w:eastAsia="Times New Roman" w:hAnsi="Segoe UI" w:cs="Segoe UI"/>
              </w:rPr>
            </w:pPr>
            <w:hyperlink r:id="rId74" w:anchor="keyboard-operation-all-funcs" w:history="1">
              <w:r w:rsidRPr="0036636B">
                <w:rPr>
                  <w:rStyle w:val="Hyperlink"/>
                  <w:rFonts w:ascii="Segoe UI" w:eastAsia="Times New Roman" w:hAnsi="Segoe UI" w:cs="Segoe UI"/>
                </w:rPr>
                <w:t>2.1.3 Keyboard (No Exception)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ascii="Segoe UI" w:eastAsia="Times New Roman" w:hAnsi="Segoe UI" w:cs="Segoe UI"/>
              </w:rPr>
            </w:pPr>
            <w:hyperlink r:id="rId75" w:anchor="time-limits-no-exceptions" w:history="1">
              <w:r w:rsidRPr="0036636B">
                <w:rPr>
                  <w:rStyle w:val="Hyperlink"/>
                  <w:rFonts w:ascii="Segoe UI" w:eastAsia="Times New Roman" w:hAnsi="Segoe UI" w:cs="Segoe UI"/>
                </w:rPr>
                <w:t>2.2.3 No Timing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ascii="Segoe UI" w:eastAsia="Times New Roman" w:hAnsi="Segoe UI" w:cs="Segoe UI"/>
              </w:rPr>
            </w:pPr>
            <w:hyperlink r:id="rId76" w:anchor="time-limits-postponed" w:history="1">
              <w:r w:rsidRPr="0036636B">
                <w:rPr>
                  <w:rStyle w:val="Hyperlink"/>
                  <w:rFonts w:ascii="Segoe UI" w:eastAsia="Times New Roman" w:hAnsi="Segoe UI" w:cs="Segoe UI"/>
                </w:rPr>
                <w:t>2.2.4 Interruptions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ascii="Segoe UI" w:eastAsia="Times New Roman" w:hAnsi="Segoe UI" w:cs="Segoe UI"/>
              </w:rPr>
            </w:pPr>
            <w:hyperlink r:id="rId77" w:anchor="time-limits-server-timeout" w:history="1">
              <w:r w:rsidRPr="0036636B">
                <w:rPr>
                  <w:rStyle w:val="Hyperlink"/>
                  <w:rFonts w:ascii="Segoe UI" w:eastAsia="Times New Roman" w:hAnsi="Segoe UI" w:cs="Segoe UI"/>
                </w:rPr>
                <w:t>2.2.5 Re-authenticating</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ascii="Segoe UI" w:hAnsi="Segoe UI" w:cs="Segoe UI"/>
              </w:rPr>
            </w:pPr>
            <w:hyperlink r:id="rId78" w:anchor="timeouts" w:history="1">
              <w:r w:rsidRPr="0036636B">
                <w:rPr>
                  <w:rStyle w:val="Hyperlink"/>
                  <w:rFonts w:ascii="Segoe UI" w:eastAsia="Times New Roman" w:hAnsi="Segoe UI" w:cs="Segoe UI"/>
                </w:rPr>
                <w:t>2.2.6 Timeouts</w:t>
              </w:r>
            </w:hyperlink>
            <w:r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ascii="Segoe UI" w:eastAsia="Times New Roman" w:hAnsi="Segoe UI" w:cs="Segoe UI"/>
              </w:rPr>
            </w:pPr>
            <w:hyperlink r:id="rId79" w:anchor="seizure-three-times" w:history="1">
              <w:r w:rsidRPr="0036636B">
                <w:rPr>
                  <w:rStyle w:val="Hyperlink"/>
                  <w:rFonts w:ascii="Segoe UI" w:eastAsia="Times New Roman" w:hAnsi="Segoe UI" w:cs="Segoe UI"/>
                </w:rPr>
                <w:t>2.3.2 Three Flashes</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A13DC5" w:rsidP="00F2557D">
            <w:pPr>
              <w:spacing w:after="0" w:line="240" w:lineRule="auto"/>
              <w:rPr>
                <w:rFonts w:ascii="Segoe UI" w:eastAsia="Times New Roman" w:hAnsi="Segoe UI" w:cs="Segoe UI"/>
                <w:bCs/>
                <w:highlight w:val="yellow"/>
              </w:rPr>
            </w:pPr>
            <w:hyperlink r:id="rId80" w:anchor="animation-from-interactions" w:history="1">
              <w:r w:rsidRPr="0036636B">
                <w:rPr>
                  <w:rStyle w:val="Hyperlink"/>
                  <w:rFonts w:ascii="Segoe UI" w:eastAsia="Times New Roman" w:hAnsi="Segoe UI" w:cs="Segoe UI"/>
                  <w:bCs/>
                </w:rPr>
                <w:t>2.3.3 Animation from Interactions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ascii="Segoe UI" w:eastAsia="Times New Roman" w:hAnsi="Segoe UI" w:cs="Segoe UI"/>
                <w:bCs/>
              </w:rPr>
            </w:pPr>
            <w:hyperlink r:id="rId81" w:anchor="navigation-mechanisms-location" w:history="1">
              <w:r w:rsidRPr="0036636B">
                <w:rPr>
                  <w:rStyle w:val="Hyperlink"/>
                  <w:rFonts w:ascii="Segoe UI" w:eastAsia="Times New Roman" w:hAnsi="Segoe UI" w:cs="Segoe UI"/>
                  <w:bCs/>
                </w:rPr>
                <w:t>2.4.8 Location</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ascii="Segoe UI" w:eastAsia="Times New Roman" w:hAnsi="Segoe UI" w:cs="Segoe UI"/>
                <w:bCs/>
              </w:rPr>
            </w:pPr>
            <w:hyperlink r:id="rId82" w:anchor="navigation-mechanisms-link" w:history="1">
              <w:r w:rsidRPr="0036636B">
                <w:rPr>
                  <w:rStyle w:val="Hyperlink"/>
                  <w:rFonts w:ascii="Segoe UI" w:eastAsia="Times New Roman" w:hAnsi="Segoe UI" w:cs="Segoe UI"/>
                  <w:bCs/>
                </w:rPr>
                <w:t>2.4.9 Link Purpose (Link Only)</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ascii="Segoe UI" w:eastAsia="Times New Roman" w:hAnsi="Segoe UI" w:cs="Segoe UI"/>
                <w:bCs/>
              </w:rPr>
            </w:pPr>
            <w:hyperlink r:id="rId83" w:anchor="navigation-mechanisms-headings" w:history="1">
              <w:r w:rsidRPr="0036636B">
                <w:rPr>
                  <w:rStyle w:val="Hyperlink"/>
                  <w:rFonts w:ascii="Segoe UI" w:eastAsia="Times New Roman" w:hAnsi="Segoe UI" w:cs="Segoe UI"/>
                  <w:bCs/>
                </w:rPr>
                <w:t>2.4.10 Section Headings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A13DC5" w:rsidP="00F2557D">
            <w:pPr>
              <w:spacing w:after="0" w:line="240" w:lineRule="auto"/>
              <w:rPr>
                <w:rFonts w:ascii="Segoe UI" w:eastAsia="Times New Roman" w:hAnsi="Segoe UI" w:cs="Segoe UI"/>
                <w:bCs/>
              </w:rPr>
            </w:pPr>
            <w:hyperlink r:id="rId84" w:anchor="target-size" w:history="1">
              <w:r w:rsidRPr="0036636B">
                <w:rPr>
                  <w:rStyle w:val="Hyperlink"/>
                  <w:rFonts w:ascii="Segoe UI" w:eastAsia="Times New Roman" w:hAnsi="Segoe UI" w:cs="Segoe UI"/>
                  <w:bCs/>
                </w:rPr>
                <w:t>2.5.5 Target Size</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A13DC5" w:rsidP="00F2557D">
            <w:pPr>
              <w:spacing w:after="0" w:line="240" w:lineRule="auto"/>
              <w:rPr>
                <w:rFonts w:ascii="Segoe UI" w:eastAsia="Times New Roman" w:hAnsi="Segoe UI" w:cs="Segoe UI"/>
                <w:bCs/>
              </w:rPr>
            </w:pPr>
            <w:hyperlink r:id="rId85" w:anchor="concurrent-input-mechanisms" w:history="1">
              <w:r w:rsidRPr="0036636B">
                <w:rPr>
                  <w:rStyle w:val="Hyperlink"/>
                  <w:rFonts w:ascii="Segoe UI" w:eastAsia="Times New Roman" w:hAnsi="Segoe UI" w:cs="Segoe UI"/>
                  <w:bCs/>
                </w:rPr>
                <w:t>2.5.6 Concurrent Input Mechanisms</w:t>
              </w:r>
            </w:hyperlink>
            <w:r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ascii="Segoe UI" w:eastAsia="Times New Roman" w:hAnsi="Segoe UI" w:cs="Segoe UI"/>
                <w:bCs/>
              </w:rPr>
            </w:pPr>
            <w:hyperlink r:id="rId86" w:anchor="meaning-idioms" w:history="1">
              <w:r w:rsidRPr="0036636B">
                <w:rPr>
                  <w:rStyle w:val="Hyperlink"/>
                  <w:rFonts w:ascii="Segoe UI" w:eastAsia="Times New Roman" w:hAnsi="Segoe UI" w:cs="Segoe UI"/>
                  <w:bCs/>
                </w:rPr>
                <w:t>3.1.3 Unusual Words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ascii="Segoe UI" w:eastAsia="Times New Roman" w:hAnsi="Segoe UI" w:cs="Segoe UI"/>
                <w:bCs/>
              </w:rPr>
            </w:pPr>
            <w:hyperlink r:id="rId87" w:anchor="meaning-located" w:history="1">
              <w:r w:rsidRPr="0036636B">
                <w:rPr>
                  <w:rStyle w:val="Hyperlink"/>
                  <w:rFonts w:ascii="Segoe UI" w:eastAsia="Times New Roman" w:hAnsi="Segoe UI" w:cs="Segoe UI"/>
                  <w:bCs/>
                </w:rPr>
                <w:t>3.1.4 Abbreviations</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ascii="Segoe UI" w:eastAsia="Times New Roman" w:hAnsi="Segoe UI" w:cs="Segoe UI"/>
                <w:bCs/>
              </w:rPr>
            </w:pPr>
            <w:hyperlink r:id="rId88" w:anchor="meaning-supplements" w:history="1">
              <w:r w:rsidRPr="0036636B">
                <w:rPr>
                  <w:rStyle w:val="Hyperlink"/>
                  <w:rFonts w:ascii="Segoe UI" w:eastAsia="Times New Roman" w:hAnsi="Segoe UI" w:cs="Segoe UI"/>
                  <w:bCs/>
                </w:rPr>
                <w:t>3.1.5 Reading Level</w:t>
              </w:r>
            </w:hyperlink>
            <w:r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ascii="Segoe UI" w:eastAsia="Times New Roman" w:hAnsi="Segoe UI" w:cs="Segoe UI"/>
              </w:rPr>
            </w:pPr>
            <w:hyperlink r:id="rId89" w:anchor="meaning-pronunciation" w:history="1">
              <w:r w:rsidRPr="0036636B">
                <w:rPr>
                  <w:rStyle w:val="Hyperlink"/>
                  <w:rFonts w:ascii="Segoe UI" w:eastAsia="Times New Roman" w:hAnsi="Segoe UI" w:cs="Segoe UI"/>
                </w:rPr>
                <w:t>3.1.6 Pronunciation</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ascii="Segoe UI" w:eastAsia="Times New Roman" w:hAnsi="Segoe UI" w:cs="Segoe UI"/>
              </w:rPr>
            </w:pPr>
            <w:hyperlink r:id="rId90" w:anchor="consistent-behavior-no-extreme-changes-context" w:history="1">
              <w:r w:rsidRPr="0036636B">
                <w:rPr>
                  <w:rStyle w:val="Hyperlink"/>
                  <w:rFonts w:ascii="Segoe UI" w:eastAsia="Times New Roman" w:hAnsi="Segoe UI" w:cs="Segoe UI"/>
                </w:rPr>
                <w:t>3.2.5 Change on Request</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ascii="Segoe UI" w:eastAsia="Times New Roman" w:hAnsi="Segoe UI" w:cs="Segoe UI"/>
              </w:rPr>
            </w:pPr>
            <w:hyperlink r:id="rId91" w:anchor="minimize-error-context-help" w:history="1">
              <w:r w:rsidRPr="0036636B">
                <w:rPr>
                  <w:rStyle w:val="Hyperlink"/>
                  <w:rFonts w:ascii="Segoe UI" w:eastAsia="Times New Roman" w:hAnsi="Segoe UI" w:cs="Segoe UI"/>
                </w:rPr>
                <w:t>3.3.5 Help</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ascii="Segoe UI" w:eastAsia="Times New Roman" w:hAnsi="Segoe UI" w:cs="Segoe UI"/>
              </w:rPr>
            </w:pPr>
            <w:hyperlink r:id="rId92" w:anchor="minimize-error-reversible-all" w:history="1">
              <w:r w:rsidRPr="0036636B">
                <w:rPr>
                  <w:rStyle w:val="Hyperlink"/>
                  <w:rFonts w:ascii="Segoe UI" w:eastAsia="Times New Roman" w:hAnsi="Segoe UI" w:cs="Segoe UI"/>
                </w:rPr>
                <w:t>3.3.6 Error Prevention (All)</w:t>
              </w:r>
            </w:hyperlink>
            <w:r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ascii="Segoe UI" w:hAnsi="Segoe UI" w:cs="Segoe UI"/>
          <w:sz w:val="20"/>
          <w:szCs w:val="20"/>
        </w:rPr>
        <w:t>discussed as of</w:t>
      </w:r>
      <w:proofErr w:type="gramEnd"/>
      <w:r w:rsidRPr="0036636B">
        <w:rPr>
          <w:rFonts w:ascii="Segoe UI" w:hAnsi="Segoe UI" w:cs="Segoe UI"/>
          <w:sz w:val="20"/>
          <w:szCs w:val="20"/>
        </w:rPr>
        <w:t xml:space="preserve">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87307"/>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3AF8"/>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3ED2"/>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2EFC"/>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www.w3.org/TR/WCAG20/"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itic.org/policy/accessibility/vp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7C614C2-F889-4EE3-9AF9-0D8E8954091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2458</Words>
  <Characters>14017</Characters>
  <Application>Microsoft Office Word</Application>
  <DocSecurity>8</DocSecurity>
  <Lines>116</Lines>
  <Paragraphs>32</Paragraphs>
  <ScaleCrop>false</ScaleCrop>
  <Company/>
  <LinksUpToDate>false</LinksUpToDate>
  <CharactersWithSpaces>16443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2024-10-23T16:12:00Z</dcterms:created>
  <dcterms:modified xsi:type="dcterms:W3CDTF">2024-10-23T16:12:00Z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