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17,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Project Server Subscription Edition</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Project Server Subscription Edition offers a robust end-to-end project and portfolio management solution, with strong collaboration capabilities powered by SharePoint Server Subscription Edition.</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On Prem</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577294"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577294"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577294"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577294"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577294"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 With Exceptions</w:t>
            </w:r>
          </w:p>
        </w:tc>
        <w:tc>
          <w:tcPr>
            <w:tcW w:w="3895" w:type="dxa"/>
          </w:tcPr>
          <w:p w14:paraId="1DA3ABF6" w14:textId="2A373699" w:rsidR="00DC03E4" w:rsidRPr="00780DAA" w:rsidRDefault="00DC03E4" w:rsidP="001E4B07">
            <w:pPr>
              <w:rPr>
                <w:rFonts w:cs="Segoe UI"/>
              </w:rPr>
            </w:pPr>
            <w:r>
              <w:t>Alt text for some of images is not defined for ex: sort column icon</w:t>
            </w: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Label is not defined for multiple elements for ex: Checkboxes in table</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w:t>
            </w:r>
            <w:r w:rsidRPr="00780DAA">
              <w:rPr>
                <w:rFonts w:cs="Segoe UI"/>
                <w:szCs w:val="20"/>
              </w:rPr>
              <w:lastRenderedPageBreak/>
              <w:t>prompting a response, or distinguishing a visual element.</w:t>
            </w:r>
          </w:p>
        </w:tc>
        <w:tc>
          <w:tcPr>
            <w:tcW w:w="3075" w:type="dxa"/>
          </w:tcPr>
          <w:p w14:paraId="1DA3AC28" w14:textId="10072BB9" w:rsidR="00DC03E4" w:rsidRPr="00780DAA" w:rsidRDefault="00DC03E4" w:rsidP="00DC03E4">
            <w:pPr>
              <w:rPr>
                <w:rFonts w:cs="Segoe UI"/>
              </w:rPr>
            </w:pPr>
            <w:r>
              <w:lastRenderedPageBreak/>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 With Exceptions</w:t>
            </w:r>
          </w:p>
        </w:tc>
        <w:tc>
          <w:tcPr>
            <w:tcW w:w="3757" w:type="dxa"/>
            <w:gridSpan w:val="2"/>
          </w:tcPr>
          <w:p w14:paraId="3CD6C430" w14:textId="15C6282D" w:rsidR="009B35CD" w:rsidRDefault="009B35CD" w:rsidP="00265F48">
            <w:r>
              <w:t>Color contrast of table borders is less than 3:1</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r>
              <w:t>Content in the drop down button is not adapting to Text Spacing throughout the application.</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 With Exceptions</w:t>
            </w:r>
          </w:p>
        </w:tc>
        <w:tc>
          <w:tcPr>
            <w:tcW w:w="3902" w:type="dxa"/>
          </w:tcPr>
          <w:p w14:paraId="1DA3AC3B" w14:textId="1DC39CF8" w:rsidR="00DC03E4" w:rsidRPr="00780DAA" w:rsidRDefault="00DC03E4" w:rsidP="00DC03E4">
            <w:pPr>
              <w:rPr>
                <w:rFonts w:cs="Segoe UI"/>
              </w:rPr>
            </w:pPr>
            <w:r>
              <w:t>Cannot access "Add" button with keyboard when building team.  There is a workaround for this scenario with Alt + A.</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w:t>
            </w:r>
            <w:r w:rsidRPr="00780DAA">
              <w:rPr>
                <w:rFonts w:cs="Segoe UI"/>
                <w:szCs w:val="20"/>
              </w:rPr>
              <w:lastRenderedPageBreak/>
              <w:t>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lastRenderedPageBreak/>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w:t>
            </w:r>
            <w:r w:rsidRPr="00780DAA">
              <w:rPr>
                <w:rFonts w:cs="Segoe UI"/>
                <w:szCs w:val="20"/>
              </w:rPr>
              <w:lastRenderedPageBreak/>
              <w:t>"press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w:t>
            </w:r>
            <w:r w:rsidRPr="00780DAA">
              <w:rPr>
                <w:rFonts w:cs="Segoe UI"/>
                <w:szCs w:val="20"/>
              </w:rPr>
              <w:lastRenderedPageBreak/>
              <w:t>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lastRenderedPageBreak/>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lastRenderedPageBreak/>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lastRenderedPageBreak/>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lastRenderedPageBreak/>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 xml:space="preserve">2. Checked: Data entered by the user is checked for input errors and </w:t>
            </w:r>
            <w:r w:rsidRPr="00780DAA">
              <w:rPr>
                <w:rFonts w:cs="Segoe UI"/>
                <w:szCs w:val="20"/>
              </w:rPr>
              <w:lastRenderedPageBreak/>
              <w:t>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26824C3D" w:rsidR="001E75E6" w:rsidRPr="00780DAA" w:rsidRDefault="006467B4" w:rsidP="001E75E6">
            <w:pPr>
              <w:rPr>
                <w:rFonts w:cs="Segoe UI"/>
              </w:rPr>
            </w:pPr>
            <w:r>
              <w:t xml:space="preserve">- </w:t>
            </w:r>
            <w:r w:rsidR="001E75E6">
              <w:t>Name of Send combo box under timesheet tab in ribbon pane is defined thrice</w:t>
            </w:r>
            <w:r>
              <w:t>.</w:t>
            </w:r>
            <w:r w:rsidR="001E75E6">
              <w:br/>
            </w:r>
            <w:r>
              <w:t xml:space="preserve">- </w:t>
            </w:r>
            <w:r w:rsidR="001E75E6">
              <w:t>Selected value for the view / filter / group menus is not announced by Narrator.</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74A55"/>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77294"/>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7B4"/>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D4C818-F4AA-44ED-9D1F-265865050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3184</Words>
  <Characters>18153</Characters>
  <Application>Microsoft Office Word</Application>
  <DocSecurity>8</DocSecurity>
  <Lines>151</Lines>
  <Paragraphs>42</Paragraphs>
  <ScaleCrop>false</ScaleCrop>
  <Company/>
  <LinksUpToDate>false</LinksUpToDate>
  <CharactersWithSpaces>21295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2021-09-17T17:54:00Z</dcterms:created>
  <dcterms:modified xsi:type="dcterms:W3CDTF">2021-09-17T17:54:00Z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