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474D91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8CE5AA6"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M365 Copilot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July 26,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Copilot Feature available on these MS products:</w:t>
      </w:r>
      <w:r>
        <w:rPr>
          <w:rFonts w:eastAsia="Times New Roman" w:cs="Segoe UI"/>
        </w:rPr>
        <w:br/>
        <w:t>M365 Copilot</w:t>
      </w:r>
      <w:r>
        <w:rPr>
          <w:rFonts w:eastAsia="Times New Roman" w:cs="Segoe UI"/>
        </w:rPr>
        <w:br/>
        <w:t>OneNote</w:t>
      </w:r>
      <w:r>
        <w:rPr>
          <w:rFonts w:eastAsia="Times New Roman" w:cs="Segoe UI"/>
        </w:rPr>
        <w:br/>
        <w:t>Whiteboard</w:t>
      </w:r>
      <w:r>
        <w:rPr>
          <w:rFonts w:eastAsia="Times New Roman" w:cs="Segoe UI"/>
        </w:rPr>
        <w:br/>
        <w:t>Microsoft Teams</w:t>
      </w:r>
      <w:r>
        <w:rPr>
          <w:rFonts w:eastAsia="Times New Roman" w:cs="Segoe UI"/>
        </w:rPr>
        <w:br/>
        <w:t>Word</w:t>
      </w:r>
      <w:r>
        <w:rPr>
          <w:rFonts w:eastAsia="Times New Roman" w:cs="Segoe UI"/>
        </w:rPr>
        <w:br/>
        <w:t>Excel</w:t>
      </w:r>
      <w:r>
        <w:rPr>
          <w:rFonts w:eastAsia="Times New Roman" w:cs="Segoe UI"/>
        </w:rPr>
        <w:br/>
        <w:t>Outlook</w:t>
      </w:r>
      <w:r>
        <w:rPr>
          <w:rFonts w:eastAsia="Times New Roman" w:cs="Segoe UI"/>
        </w:rPr>
        <w:br/>
        <w:t>PowerPoint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w:t>
      </w:r>
      <w:r w:rsidRPr="0089459D">
        <w:rPr>
          <w:rFonts w:eastAsia="Times New Roman"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32C5"/>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A42"/>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169E"/>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C69CD"/>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DEC320-8A05-4580-8E60-E6EF4903B43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2495</Words>
  <Characters>14223</Characters>
  <Application>Microsoft Office Word</Application>
  <DocSecurity>8</DocSecurity>
  <Lines>118</Lines>
  <Paragraphs>33</Paragraphs>
  <ScaleCrop>false</ScaleCrop>
  <Company/>
  <LinksUpToDate>false</LinksUpToDate>
  <CharactersWithSpaces>16685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2024-10-31T00:13:00Z</dcterms:created>
  <dcterms:modified xsi:type="dcterms:W3CDTF">2024-10-31T00:13:00Z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