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June 25,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MBS - PSBC</w:t>
      </w:r>
    </w:p>
    <w:p w14:paraId="416E81E0" w14:textId="7FE79938"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PSBC</w:t>
      </w:r>
      <w:r w:rsidR="00E145F2">
        <w:rPr>
          <w:rFonts w:eastAsia="Segoe UI" w:cs="Segoe UI"/>
        </w:rPr>
        <w:t xml:space="preserve"> </w:t>
      </w:r>
      <w:r>
        <w:rPr>
          <w:rFonts w:eastAsia="Segoe UI" w:cs="Segoe UI"/>
        </w:rPr>
        <w:t>(PartnerSource Business Center) is the main reporting portal for MBS partners. Through PSBC partners can perform the critical transactions such as order creation, contract renewal, manage professional etc.</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D577A6D" w14:textId="77777777" w:rsidR="00C54D75" w:rsidRPr="00C54D75" w:rsidRDefault="00C54D75" w:rsidP="00C54D75">
      <w:pPr>
        <w:spacing w:after="160"/>
        <w:contextualSpacing w:val="0"/>
        <w:rPr>
          <w:rFonts w:eastAsia="Times New Roman" w:cs="Segoe UI"/>
        </w:rPr>
      </w:pPr>
      <w:bookmarkStart w:id="0" w:name="_GoBack"/>
      <w:bookmarkEnd w:id="0"/>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16073"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16073"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16073"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16073"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16073"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Not Applicable</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Not Applicable</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Not Applicable</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Not Applicable</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Not Applicable</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Not Applicable</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Not Applicable</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Not Applicable</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Not Applicable</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Not Applicable</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16073"/>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45F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1B47024-1843-41CD-9E7B-208A04B69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3098</Words>
  <Characters>17665</Characters>
  <Application>Microsoft Office Word</Application>
  <DocSecurity>8</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2019-06-28T00:41:00Z</dcterms:created>
  <dcterms:modified xsi:type="dcterms:W3CDTF">2019-06-28T00:41:00Z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