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E99DE6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Create</w:t>
      </w:r>
      <w:r w:rsidRPr="0036636B">
        <w:rPr>
          <w:rFonts w:eastAsia="Segoe UI" w:cs="Segoe UI"/>
        </w:rPr>
        <w:t xml:space="preserve"> / </w:t>
      </w:r>
      <w:r>
        <w:rPr>
          <w:rFonts w:eastAsia="Segoe UI" w:cs="Segoe UI"/>
        </w:rPr>
        <w:t>1.0</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29,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Microsoft </w:t>
      </w:r>
      <w:proofErr w:type="spellStart"/>
      <w:r>
        <w:rPr>
          <w:rFonts w:eastAsia="Times New Roman" w:cs="Segoe UI"/>
        </w:rPr>
        <w:t>Create's</w:t>
      </w:r>
      <w:proofErr w:type="spellEnd"/>
      <w:r>
        <w:rPr>
          <w:rFonts w:eastAsia="Times New Roman" w:cs="Segoe UI"/>
        </w:rPr>
        <w:t xml:space="preserve"> mission is to make Microsoft 365 the preferred suite for creation. Our purpose is comprised of three pillars:</w:t>
      </w:r>
      <w:r>
        <w:rPr>
          <w:rFonts w:eastAsia="Times New Roman" w:cs="Segoe UI"/>
        </w:rPr>
        <w:br/>
      </w:r>
      <w:r>
        <w:rPr>
          <w:rFonts w:eastAsia="Times New Roman" w:cs="Segoe UI"/>
        </w:rPr>
        <w:br/>
        <w:t>Authenticity: Content that empowers every person to express themselves with a voice, style and set of assets that represents their personal vision</w:t>
      </w:r>
      <w:r>
        <w:rPr>
          <w:rFonts w:eastAsia="Times New Roman" w:cs="Segoe UI"/>
        </w:rPr>
        <w:br/>
      </w:r>
      <w:r>
        <w:rPr>
          <w:rFonts w:eastAsia="Times New Roman" w:cs="Segoe UI"/>
        </w:rPr>
        <w:br/>
        <w:t>Ease: Harnessing the power of AI and breathtaking design to remove friction, make difficult tasks easy, and act as your helpful assistant</w:t>
      </w:r>
      <w:r>
        <w:rPr>
          <w:rFonts w:eastAsia="Times New Roman" w:cs="Segoe UI"/>
        </w:rPr>
        <w:br/>
      </w:r>
      <w:r>
        <w:rPr>
          <w:rFonts w:eastAsia="Times New Roman" w:cs="Segoe UI"/>
        </w:rPr>
        <w:br/>
        <w:t>Impact: Tips, guidance, suggestions, and analytics (eventually) to help you achieve your goals and maximize impact with your community and beyond.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t>
      </w:r>
      <w:r w:rsidRPr="0089459D">
        <w:rPr>
          <w:rFonts w:eastAsia="Times New Roman" w:cs="Segoe UI"/>
        </w:rPr>
        <w:lastRenderedPageBreak/>
        <w:t xml:space="preserve">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lastRenderedPageBreak/>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lastRenderedPageBreak/>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B96"/>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6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05E0"/>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2555</Words>
  <Characters>14567</Characters>
  <Application>Microsoft Office Word</Application>
  <DocSecurity>8</DocSecurity>
  <Lines>121</Lines>
  <Paragraphs>34</Paragraphs>
  <ScaleCrop>false</ScaleCrop>
  <Company/>
  <LinksUpToDate>false</LinksUpToDate>
  <CharactersWithSpaces>17088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2024-10-29T23:23:00Z</dcterms:created>
  <dcterms:modified xsi:type="dcterms:W3CDTF">2024-10-29T23:23:00Z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