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Managed DevOps Pools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Managed DevOps Pools empowers development teams to quickly and easily spin up Azure DevOps agent pools that are tailored to a team's specific needs. Managed DevOps Pools implements security best practices, provides configuration options to balance cost and performance, provides paths for the most common scenarios, and significantly reduces time spent in creating and maintaining custom pools.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may not be programmatically determinable or available in 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Certain functionality may not be fully operable via keyboard without specific timings for keystrokes, potentially impacting users who rely on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Focus order may not align with the meaning or operation of the UI, potentially impacting user navigation and understanding.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lack programmatically determinable names and roles, affecting accessibility for assistive technologies.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may not resize properly up to 200% without assistive technology, potentially causing content or functionality loss.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may require scrolling in two dimensions due to layout issues, potentially leading to loss of information or functionality.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Content may not maintain specified text style properties like line height, paragraph spacing, letter spacing, and word spacing when user overrides default settings.</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