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5883B1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Connector Certification Portal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Connector certification portal is a new tool with </w:t>
      </w:r>
      <w:proofErr w:type="gramStart"/>
      <w:r>
        <w:rPr>
          <w:rFonts w:ascii="Segoe UI" w:eastAsia="Times New Roman" w:hAnsi="Segoe UI" w:cs="Segoe UI"/>
        </w:rPr>
        <w:t>online</w:t>
      </w:r>
      <w:proofErr w:type="gramEnd"/>
      <w:r>
        <w:rPr>
          <w:rFonts w:ascii="Segoe UI" w:eastAsia="Times New Roman" w:hAnsi="Segoe UI" w:cs="Segoe UI"/>
        </w:rPr>
        <w:t xml:space="preserve"> interface that will streamline and accelerate the certification process that Microsoft performs on Power platform connector components built and submitted by ISVs.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57C9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57C9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57C9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4BA5FADF" w:rsidR="00A2146A" w:rsidRPr="0036636B" w:rsidRDefault="00A2146A" w:rsidP="00A2146A">
            <w:pPr>
              <w:spacing w:after="0" w:line="240" w:lineRule="auto"/>
              <w:rPr>
                <w:rFonts w:ascii="Segoe UI" w:eastAsia="Times New Roman" w:hAnsi="Segoe UI" w:cs="Segoe UI"/>
              </w:rPr>
            </w:pPr>
            <w:r>
              <w:rPr>
                <w:rFonts w:ascii="Segoe UI" w:hAnsi="Segoe UI" w:cs="Segoe UI"/>
              </w:rPr>
              <w:t xml:space="preserve">Focus moves to the visual text that represents a person the activity control and </w:t>
            </w:r>
            <w:r w:rsidR="0091338A">
              <w:rPr>
                <w:rFonts w:ascii="Segoe UI" w:hAnsi="Segoe UI" w:cs="Segoe UI"/>
              </w:rPr>
              <w:t>N</w:t>
            </w:r>
            <w:r>
              <w:rPr>
                <w:rFonts w:ascii="Segoe UI" w:hAnsi="Segoe UI" w:cs="Segoe UI"/>
              </w:rPr>
              <w:t>arrator doesn't announce anything.</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57C9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57C9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57C9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57C9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57C9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57C9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57C9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57C9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57C9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57C9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57C9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57C9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57C9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57C9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57C9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57C9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57C9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57C9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57C9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57C9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57C9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57C9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57C9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57C9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57C9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57C9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57C9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57C9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57C9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57C9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57C9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57C9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57C9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57C9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57C9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57C9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57C9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57C9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57C9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57C9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57C9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57C9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57C9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57C9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57C9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57C9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57C9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57C9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57C9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57C9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57C9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57C9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57C9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57C9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57C9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57C9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57C9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57C9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57C9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57C9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57C9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57C9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57C9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57C9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57C9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57C9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57C9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57C9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57C9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57C9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57C9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57C9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57C9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57C9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57C9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57C9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57C9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57C9D"/>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338A"/>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B97CC7-4476-42A2-ACDA-60858912C74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2332</Words>
  <Characters>13297</Characters>
  <Application>Microsoft Office Word</Application>
  <DocSecurity>8</DocSecurity>
  <Lines>110</Lines>
  <Paragraphs>31</Paragraphs>
  <ScaleCrop>false</ScaleCrop>
  <Company/>
  <LinksUpToDate>false</LinksUpToDate>
  <CharactersWithSpaces>15598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2024-01-04T02:49:00Z</dcterms:created>
  <dcterms:modified xsi:type="dcterms:W3CDTF">2024-01-04T02:50:00Z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