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Consumer Security for Mac</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the consumer is a full-stack security offering for the M365 Family &amp; Personal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"More options" popup does not close with 'Esc' key, causing the keyboard focus to remain trapped within the popup.</w:t>
            </w:r>
            <w:r>
              <w:rPr>
                <w:rFonts w:cs="Segoe UI"/>
              </w:rPr>
              <w:br/>
            </w:r>
            <w:r>
              <w:rPr>
                <w:rFonts w:cs="Segoe UI"/>
              </w:rPr>
              <w:t>Keyboard focus order is incorrect while activating and navigating through 'Notification' pane.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Informational status text present on the 'You set up the basics' popup screen is incorrectly exposed as an interactive button and closes the popup when activated.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is not visible on rating star controls until user activates any star using 'Space' key.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Keyboard focus is obscured when it moves to bottom controls present on the 'Double check what you have entered is correct' page, does not scroll to keep focus visible.</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fails to announce newly displayed security tip after activating 'Next tip'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