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18,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Autofill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Autofill lets you easily save and autofill passwords on sites you visit.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Chrome Extension</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441B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441B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441B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441B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441B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298D6545" w:rsidR="009B35CD" w:rsidRDefault="009B35CD" w:rsidP="00265F48">
            <w:r>
              <w:t xml:space="preserve">Tooltips are not adapting to reflow at </w:t>
            </w:r>
            <w:r w:rsidR="00067BEC">
              <w:t xml:space="preserve">a </w:t>
            </w:r>
            <w:r>
              <w:t>few places</w:t>
            </w:r>
            <w:r w:rsidR="00067BEC">
              <w: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E12C7DB" w:rsidR="00DC03E4" w:rsidRPr="00780DAA" w:rsidRDefault="00DC03E4" w:rsidP="00DC03E4">
            <w:pPr>
              <w:rPr>
                <w:rFonts w:cs="Segoe UI"/>
              </w:rPr>
            </w:pPr>
            <w:r>
              <w:t xml:space="preserve">Narrator’s focus is not </w:t>
            </w:r>
            <w:proofErr w:type="gramStart"/>
            <w:r w:rsidR="00067BEC">
              <w:t>in</w:t>
            </w:r>
            <w:proofErr w:type="gramEnd"/>
            <w:r w:rsidR="00067BEC">
              <w:t xml:space="preserve"> </w:t>
            </w:r>
            <w:r>
              <w:t>sync with keyboard focus in “Saved password” table and while navigating to “Clear autofill data” and “Manage payment info”.</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0189D416" w:rsidR="001E75E6" w:rsidRPr="00780DAA" w:rsidRDefault="001E75E6" w:rsidP="001E75E6">
            <w:pPr>
              <w:rPr>
                <w:rFonts w:cs="Segoe UI"/>
              </w:rPr>
            </w:pPr>
            <w:r>
              <w:t>Screen reader is announcing all the country or region name</w:t>
            </w:r>
            <w:r w:rsidR="00067BEC">
              <w:t>s</w:t>
            </w:r>
            <w:r>
              <w:t xml:space="preserve"> in one go and not announcing the proper control type/name for the suggestions.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Screen reader fails to announce Error info while giving any incorrect expiry date.</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5324957">
    <w:abstractNumId w:val="5"/>
  </w:num>
  <w:num w:numId="2" w16cid:durableId="1962614826">
    <w:abstractNumId w:val="0"/>
  </w:num>
  <w:num w:numId="3" w16cid:durableId="545333658">
    <w:abstractNumId w:val="8"/>
  </w:num>
  <w:num w:numId="4" w16cid:durableId="1741168937">
    <w:abstractNumId w:val="9"/>
  </w:num>
  <w:num w:numId="5" w16cid:durableId="1915626498">
    <w:abstractNumId w:val="3"/>
  </w:num>
  <w:num w:numId="6" w16cid:durableId="1807310382">
    <w:abstractNumId w:val="7"/>
  </w:num>
  <w:num w:numId="7" w16cid:durableId="1527597161">
    <w:abstractNumId w:val="1"/>
  </w:num>
  <w:num w:numId="8" w16cid:durableId="1686515970">
    <w:abstractNumId w:val="4"/>
  </w:num>
  <w:num w:numId="9" w16cid:durableId="1352998992">
    <w:abstractNumId w:val="6"/>
  </w:num>
  <w:num w:numId="10" w16cid:durableId="1353726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67BEC"/>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41B9"/>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392628-8FED-42E6-A1C2-F816FD362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3150</Words>
  <Characters>17960</Characters>
  <Application>Microsoft Office Word</Application>
  <DocSecurity>8</DocSecurity>
  <Lines>149</Lines>
  <Paragraphs>42</Paragraphs>
  <ScaleCrop>false</ScaleCrop>
  <Company/>
  <LinksUpToDate>false</LinksUpToDate>
  <CharactersWithSpaces>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2022-05-19T01:15:00Z</dcterms:created>
  <dcterms:modified xsi:type="dcterms:W3CDTF">2022-05-19T01:15:00Z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