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FA89AA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C6D922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Operator Insights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18, 2023</w:t>
      </w:r>
    </w:p>
    <w:p w14:paraId="6ABAF267" w14:textId="103A3E82"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C67026" w:rsidRPr="00C67026">
        <w:rPr>
          <w:rFonts w:ascii="Segoe UI" w:eastAsia="Times New Roman" w:hAnsi="Segoe UI" w:cs="Segoe UI"/>
        </w:rPr>
        <w:t>Microsoft Azure Operator Insights is a service that provides unified visibility into data from disaggregated networks for end-to-end analytical and business insights.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A490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A490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A490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A490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A490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A490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A490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A490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A490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A490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A490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A490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A490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A490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A490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A490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A490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A490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A490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A490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A490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A490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A490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A490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A490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A490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A490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A490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A490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A490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A490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A490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A490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A490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A490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A490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A490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A490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A490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A490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A490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A490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A490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A490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A490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A490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A490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A490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A490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A490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A490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A490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A490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A490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A490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A490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A490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A490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A490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A490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A490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A490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A490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A490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A490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A490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A490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A490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A490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A490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A490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A490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A490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A490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A490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A490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A490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A490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A490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A490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4906"/>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026"/>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658008-A011-4C7F-9FFD-ECA4DA5F338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2305</Words>
  <Characters>13144</Characters>
  <Application>Microsoft Office Word</Application>
  <DocSecurity>8</DocSecurity>
  <Lines>109</Lines>
  <Paragraphs>30</Paragraphs>
  <ScaleCrop>false</ScaleCrop>
  <Company/>
  <LinksUpToDate>false</LinksUpToDate>
  <CharactersWithSpaces>15419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2023-10-19T00:10:00Z</dcterms:created>
  <dcterms:modified xsi:type="dcterms:W3CDTF">2023-10-19T00:10:00Z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