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July 7,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Teams Toolkit For Visual Studio</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Build, test, and develop for Teams inside your Visual Studio.</w:t>
      </w:r>
      <w:r>
        <w:rPr>
          <w:rFonts w:eastAsia="Segoe UI" w:cs="Segoe UI"/>
        </w:rPr>
        <w:br/>
        <w:t>Teams Toolkit's extension for Visual Studio makes it easy to create new projects for Teams, automatically setup apps in Teams Developer Portal, run and debug in Teams, configure cloud hosting, and use TeamsFx from your IDE.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PCWindows</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Visual Studio 2022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7C1A8B"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7C1A8B"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7C1A8B"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7C1A8B"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7C1A8B"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12439271">
    <w:abstractNumId w:val="5"/>
  </w:num>
  <w:num w:numId="2" w16cid:durableId="147140473">
    <w:abstractNumId w:val="0"/>
  </w:num>
  <w:num w:numId="3" w16cid:durableId="1941064146">
    <w:abstractNumId w:val="8"/>
  </w:num>
  <w:num w:numId="4" w16cid:durableId="343635769">
    <w:abstractNumId w:val="9"/>
  </w:num>
  <w:num w:numId="5" w16cid:durableId="545718966">
    <w:abstractNumId w:val="3"/>
  </w:num>
  <w:num w:numId="6" w16cid:durableId="2002855762">
    <w:abstractNumId w:val="7"/>
  </w:num>
  <w:num w:numId="7" w16cid:durableId="162368">
    <w:abstractNumId w:val="1"/>
  </w:num>
  <w:num w:numId="8" w16cid:durableId="1376006586">
    <w:abstractNumId w:val="4"/>
  </w:num>
  <w:num w:numId="9" w16cid:durableId="1541240165">
    <w:abstractNumId w:val="6"/>
  </w:num>
  <w:num w:numId="10" w16cid:durableId="18268924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1A8B"/>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3108</Words>
  <Characters>17719</Characters>
  <Application>Microsoft Office Word</Application>
  <DocSecurity>8</DocSecurity>
  <Lines>147</Lines>
  <Paragraphs>41</Paragraphs>
  <ScaleCrop>false</ScaleCrop>
  <Company/>
  <LinksUpToDate>false</LinksUpToDate>
  <CharactersWithSpaces>20786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2022-07-06T18:45:00Z</dcterms:created>
  <dcterms:modified xsi:type="dcterms:W3CDTF">2022-07-06T18:45:00Z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