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May 31,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Dynamics 365 Customer Engagement - LinkedIn Sales Navigator Integration</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The LinkedIn Sales Navigator integration with Dynamics 365 for Sales allows the creation of social-enabled application with modular and configurable controls that display Sales Navigator content and insights embedded inside of Dynamics 365 forms.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1.0.0.0</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890434"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890434"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890434"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890434"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890434"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88048668">
    <w:abstractNumId w:val="5"/>
  </w:num>
  <w:num w:numId="2" w16cid:durableId="432819384">
    <w:abstractNumId w:val="0"/>
  </w:num>
  <w:num w:numId="3" w16cid:durableId="187717502">
    <w:abstractNumId w:val="8"/>
  </w:num>
  <w:num w:numId="4" w16cid:durableId="440028755">
    <w:abstractNumId w:val="9"/>
  </w:num>
  <w:num w:numId="5" w16cid:durableId="1374578451">
    <w:abstractNumId w:val="3"/>
  </w:num>
  <w:num w:numId="6" w16cid:durableId="1035538493">
    <w:abstractNumId w:val="7"/>
  </w:num>
  <w:num w:numId="7" w16cid:durableId="1176118487">
    <w:abstractNumId w:val="1"/>
  </w:num>
  <w:num w:numId="8" w16cid:durableId="1909262917">
    <w:abstractNumId w:val="4"/>
  </w:num>
  <w:num w:numId="9" w16cid:durableId="695229141">
    <w:abstractNumId w:val="6"/>
  </w:num>
  <w:num w:numId="10" w16cid:durableId="3911214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434"/>
    <w:rsid w:val="0089095F"/>
    <w:rsid w:val="008915EE"/>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3107</Words>
  <Characters>17714</Characters>
  <Application>Microsoft Office Word</Application>
  <DocSecurity>8</DocSecurity>
  <Lines>147</Lines>
  <Paragraphs>41</Paragraphs>
  <ScaleCrop>false</ScaleCrop>
  <Company/>
  <LinksUpToDate>false</LinksUpToDate>
  <CharactersWithSpaces>20780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2022-05-31T23:11:00Z</dcterms:created>
  <dcterms:modified xsi:type="dcterms:W3CDTF">2022-05-31T23:12:00Z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