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Java Upgrade for VS Code</w:t>
      </w:r>
      <w:r w:rsidRPr="0036636B">
        <w:rPr>
          <w:rFonts w:eastAsia="Segoe UI" w:cs="Segoe UI"/>
        </w:rPr>
        <w:t xml:space="preserve"> / </w:t>
      </w:r>
      <w:proofErr w:type="spellStart"/>
      <w:proofErr w:type="gramEnd"/>
      <w:proofErr w:type="spellEnd"/>
      <w:r>
        <w:rPr>
          <w:rFonts w:eastAsia="Segoe UI" w:cs="Segoe UI"/>
        </w:rPr>
        <w:t>v1.7.0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VS Code extension that helps upgrade JDK and dependency versions.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Unnecessary heading for “Build Project” and “Validate CVEs”.</w:t>
            </w:r>
            <w:r>
              <w:rPr>
                <w:rFonts w:cs="Segoe UI"/>
              </w:rPr>
              <w:br/>
            </w:r>
            <w:r>
              <w:rPr>
                <w:rFonts w:cs="Segoe UI"/>
              </w:rPr>
              <w:t>- Screen reader does not announce expanded/collapsed state.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