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16,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Power BI Teams App</w:t>
      </w:r>
    </w:p>
    <w:p w14:paraId="416E81E0" w14:textId="43801B31"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Power</w:t>
      </w:r>
      <w:r w:rsidR="00791670">
        <w:rPr>
          <w:rFonts w:eastAsia="Segoe UI" w:cs="Segoe UI"/>
        </w:rPr>
        <w:t xml:space="preserve"> </w:t>
      </w:r>
      <w:r>
        <w:rPr>
          <w:rFonts w:eastAsia="Segoe UI" w:cs="Segoe UI"/>
        </w:rPr>
        <w:t>BI Extension for Microsoft Teams App. This is a web application that is hosted inside the Microsoft Teams application using their extensions framework to deliver Microsoft Power</w:t>
      </w:r>
      <w:r w:rsidR="00791670">
        <w:rPr>
          <w:rFonts w:eastAsia="Segoe UI" w:cs="Segoe UI"/>
        </w:rPr>
        <w:t xml:space="preserve"> </w:t>
      </w:r>
      <w:r>
        <w:rPr>
          <w:rFonts w:eastAsia="Segoe UI" w:cs="Segoe UI"/>
        </w:rPr>
        <w:t>BI functionality directly into the Microsoft Teams experience.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 Android, iOS, Win, Mac</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2019.11.1405205 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C413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C413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C413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C413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C413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1670"/>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4130"/>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9D8634-AE25-4DFC-8996-92EA8C562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3110</Words>
  <Characters>17728</Characters>
  <Application>Microsoft Office Word</Application>
  <DocSecurity>8</DocSecurity>
  <Lines>147</Lines>
  <Paragraphs>41</Paragraphs>
  <ScaleCrop>false</ScaleCrop>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2020-11-17T17:31:00Z</dcterms:created>
  <dcterms:modified xsi:type="dcterms:W3CDTF">2020-11-17T17:31:00Z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