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December 15,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Dynamics 365 Fraud Protection</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Microsoft Dynamics 365 Fraud Protection is the only cloud-based, fraud protection solution designed to increase your profits, lower fraud-related costs, and improve your customer experience. Through a unique confluence of AI, a global view of customer behavior, and trust relationships with your banking partners, Dynamics 365 Fraud Protection provides a true value proposition for merchants.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C327A3"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C327A3"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C327A3"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C327A3"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C327A3"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2A373699" w:rsidR="00DC03E4" w:rsidRPr="00780DAA" w:rsidRDefault="00DC03E4" w:rsidP="001E4B07">
            <w:pPr>
              <w:rPr>
                <w:rFonts w:cs="Segoe UI"/>
              </w:rPr>
            </w:pPr>
            <w:r>
              <w:t xml:space="preserve">Screen reader is not reading text alternatives for each image present in the embedded “Your weekly metrics” on the Dashboard. Alt-text </w:t>
            </w:r>
            <w:r>
              <w:lastRenderedPageBreak/>
              <w:t>does exist on the container group for the embedded charts as a whole.</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Dashboard page:</w:t>
            </w:r>
            <w:r>
              <w:br/>
              <w:t>NVDA+Chrome is only reading the control name in the embedded “Your weekly metrics” on the Dashboard. Edge and Narrator work as expected.</w:t>
            </w:r>
            <w:r>
              <w:br/>
              <w:t>NVDA+Chrome is not reading information while accessing the graph present under “Your Weekly metrics” on Dashboard. Edge and Narrator work as expected.</w:t>
            </w:r>
            <w:r>
              <w:br/>
              <w:t>Screen reader is not reading text alternatives for each image present in the embedded “Your weekly metrics” on the Dashboard. Alt-text does exist on the container group for the embedded chart container.</w:t>
            </w:r>
            <w:r>
              <w:br/>
            </w:r>
            <w:r>
              <w:br/>
              <w:t>Diagnose: Diagnostic Report page:</w:t>
            </w:r>
            <w:r>
              <w:br/>
              <w:t>Narrator+Edge is not reading the country names that are selected when focus is on “Country/Region” drop down on Diagnostic Report page. NVDA+Edge, NVDA+Chrome and Narrator+Chrome all work as expected.</w:t>
            </w:r>
            <w:r>
              <w:br/>
            </w:r>
            <w:r>
              <w:br/>
              <w:t>Purchase protection: List management page:</w:t>
            </w:r>
            <w:r>
              <w:br/>
              <w:t>While navigating with the tab key through List Management Bulk Update, Narrator does not read row and column reference of the data item in the table correctly.</w:t>
            </w:r>
            <w:r>
              <w:br/>
            </w:r>
            <w:r>
              <w:br/>
              <w:t>Purchase protection: Rules page:</w:t>
            </w:r>
            <w:r>
              <w:br/>
              <w:t>Narrator announcing “minimum zero” and “maximum zero” on “Risk Score” spin button on Rules page instead of “"Risk Score" asterisk spin button required editable selected.” NVDA reads information correctly.</w:t>
            </w:r>
            <w:r>
              <w:br/>
            </w:r>
            <w:r>
              <w:br/>
              <w:t>Purchase protection: Support page:</w:t>
            </w:r>
            <w:r>
              <w:br/>
              <w:t>NVDA reads extra information, ex. “not-selected row 4”, in Dates of Calendar control on Support page. Narrator reads information correctly.</w:t>
            </w:r>
            <w:r>
              <w:br/>
              <w:t>Screen reader only users will not be aware of the controls on interactive map as focus is not assigned to them on the Support page. Users can skip controls and go directly to address if needed.</w:t>
            </w:r>
            <w:r>
              <w:br/>
            </w:r>
            <w:r>
              <w:br/>
              <w:t>Purchase protection: Scorecard page:</w:t>
            </w:r>
            <w:r>
              <w:br/>
              <w:t>Role is not defined on combo box drop downs on Scorecard page. Narrator reads controls correctly.</w:t>
            </w:r>
            <w:r>
              <w:br/>
              <w:t>Screen reader does not read the Date control inside the calendar while using caps lock+Arrow keys on Scorecard page.</w:t>
            </w:r>
            <w:r>
              <w:br/>
              <w:t>Screen reader reads the content in illogical way on the whole page while using caps lock+Arrow keys on Scorecard page.</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1DA3AC1A" w14:textId="4F082866" w:rsidR="00DC03E4" w:rsidRPr="00780DAA" w:rsidRDefault="00DC03E4" w:rsidP="00DC03E4">
            <w:pPr>
              <w:rPr>
                <w:rFonts w:cs="Segoe UI"/>
              </w:rPr>
            </w:pPr>
            <w:r>
              <w:t>Purchase protection: Scorecard page:</w:t>
            </w:r>
            <w:r>
              <w:br/>
              <w:t>Screen reader does not read the Date control inside the calendar while using caps lock+Arrow keys on Scorecard page.</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Dashboard page:</w:t>
            </w:r>
            <w:r>
              <w:br/>
              <w:t>Users in Edge with High Contrast mode enabled will not be able to see some summary numbers in “Your weekly metrics.” Users can use Chrome High Contrast or can tab to full scorecard link to see all data in Edge.</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Applicable</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Dashboard page:</w:t>
            </w:r>
            <w:r>
              <w:br/>
              <w:t>When Shift+Tab navigating from “consult your scorecard” link, focus is not visible on graphs present under “Your weekly metrics.”</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09190C2" w:rsidR="00DC03E4" w:rsidRPr="00780DAA" w:rsidRDefault="00DC03E4" w:rsidP="00DC03E4">
            <w:pPr>
              <w:rPr>
                <w:rFonts w:cs="Segoe UI"/>
              </w:rPr>
            </w:pPr>
            <w:r>
              <w:t>Purchase protection: Scorecard page:</w:t>
            </w:r>
            <w:r>
              <w:br/>
              <w:t>The calendar control opens without any keyboard action. No impact to user as date can be selected.</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Not Applicable</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Not Applicable</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Configuration: Metering page:</w:t>
            </w:r>
            <w:r>
              <w:br/>
              <w:t>Labels for combo boxes are not provided, but Narrator is clearly speaking sections and controls using navigation keys</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5863"/>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27A3"/>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B311D2-D3E4-43FF-9E6A-6FA5A5FAB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3580</Words>
  <Characters>20411</Characters>
  <Application>Microsoft Office Word</Application>
  <DocSecurity>8</DocSecurity>
  <Lines>170</Lines>
  <Paragraphs>47</Paragraphs>
  <ScaleCrop>false</ScaleCrop>
  <Company/>
  <LinksUpToDate>false</LinksUpToDate>
  <CharactersWithSpaces>23944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2021-12-15T21:46:00Z</dcterms:created>
  <dcterms:modified xsi:type="dcterms:W3CDTF">2021-12-15T21:46:00Z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