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151012EE">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3D03384" w:rsidR="00F55CBC" w:rsidRPr="0036636B" w:rsidRDefault="00F55CBC" w:rsidP="00BB4B91">
      <w:pPr>
        <w:tabs>
          <w:tab w:val="left" w:pos="5950"/>
        </w:tabs>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Bing Maps</w:t>
      </w:r>
      <w:r w:rsidRPr="0036636B">
        <w:rPr>
          <w:rFonts w:eastAsia="Segoe UI" w:cs="Segoe UI"/>
        </w:rPr>
        <w:t xml:space="preserve"> </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Web</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March 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Bing Maps is a web mapping service provided by Microsoft. It offers a variety of features, including:</w:t>
      </w:r>
      <w:r>
        <w:rPr>
          <w:rFonts w:eastAsia="Times New Roman" w:cs="Segoe UI"/>
        </w:rPr>
        <w:br/>
      </w:r>
      <w:r>
        <w:rPr>
          <w:rFonts w:eastAsia="Times New Roman" w:cs="Segoe UI"/>
        </w:rPr>
        <w:br/>
        <w:t xml:space="preserve">Street maps, Aerial views, Road and traffic information, Directions and route planning, Local search: Information about local businesses, landmarks, and points of interest. </w:t>
      </w:r>
      <w:r>
        <w:rPr>
          <w:rFonts w:eastAsia="Times New Roman" w:cs="Segoe UI"/>
        </w:rPr>
        <w:br/>
      </w:r>
      <w:r>
        <w:rPr>
          <w:rFonts w:eastAsia="Times New Roman" w:cs="Segoe UI"/>
        </w:rPr>
        <w:br/>
        <w:t>In short, it's a powerful tool to explore the world, get directions, and find local information.</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9"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10"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1"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lastRenderedPageBreak/>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2"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4"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5"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lastRenderedPageBreak/>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6"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7"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8"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9"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20"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r>
              <w:rPr>
                <w:rFonts w:cs="Segoe UI"/>
              </w:rPr>
              <w:t>Information about a few UI elements is not conveyed appropriately programmatically, Screen readers may announce the information incorrectly.</w:t>
            </w: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1"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2"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3"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r>
              <w:rPr>
                <w:rFonts w:cs="Segoe UI"/>
              </w:rPr>
              <w:t>Some links have a contrast ratio of less than 3:1.</w:t>
            </w: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4"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5"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r>
              <w:rPr>
                <w:rFonts w:cs="Segoe UI"/>
              </w:rPr>
              <w:t>Some UI elements are not accessible by keyboard, while they are accessible by using a mouse.</w:t>
            </w: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6"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roofErr w:type="gramStart"/>
            <w:r>
              <w:rPr>
                <w:rFonts w:cs="Segoe UI"/>
              </w:rPr>
              <w:t>Keyboard</w:t>
            </w:r>
            <w:proofErr w:type="gramEnd"/>
            <w:r>
              <w:rPr>
                <w:rFonts w:cs="Segoe UI"/>
              </w:rPr>
              <w:t xml:space="preserve"> focus is </w:t>
            </w:r>
            <w:proofErr w:type="gramStart"/>
            <w:r>
              <w:rPr>
                <w:rFonts w:cs="Segoe UI"/>
              </w:rPr>
              <w:t>in</w:t>
            </w:r>
            <w:proofErr w:type="gramEnd"/>
            <w:r>
              <w:rPr>
                <w:rFonts w:cs="Segoe UI"/>
              </w:rPr>
              <w:t xml:space="preserve"> the side pane.</w:t>
            </w: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7"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8"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9"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30"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1"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2"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3"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r>
              <w:rPr>
                <w:rFonts w:cs="Segoe UI"/>
              </w:rPr>
              <w:t>In some instances, keyboard focus order does not match the visual order of the UI elements.</w:t>
            </w: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4"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r>
              <w:rPr>
                <w:rFonts w:cs="Segoe UI"/>
              </w:rPr>
              <w:t>Some links do not have a unique label/name.</w:t>
            </w: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5"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6"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7"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r>
              <w:rPr>
                <w:rFonts w:cs="Segoe UI"/>
              </w:rPr>
              <w:t>Screen reader labels are different from visual text for a few controls.</w:t>
            </w: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8"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9"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40"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15554831" w:rsidR="00DA7252" w:rsidRPr="0036636B" w:rsidRDefault="00DA7252" w:rsidP="00DA7252">
            <w:pPr>
              <w:spacing w:after="0" w:line="240" w:lineRule="auto"/>
              <w:rPr>
                <w:rFonts w:eastAsia="Times New Roman" w:cs="Segoe UI"/>
              </w:rPr>
            </w:pPr>
            <w:proofErr w:type="gramStart"/>
            <w:r>
              <w:rPr>
                <w:rFonts w:cs="Segoe UI"/>
              </w:rPr>
              <w:t>'Open as new card</w:t>
            </w:r>
            <w:proofErr w:type="gramEnd"/>
            <w:r>
              <w:rPr>
                <w:rFonts w:cs="Segoe UI"/>
              </w:rPr>
              <w:t>’ control gets automatically activated, when keyboard focus lands on it</w:t>
            </w:r>
            <w:r w:rsidR="00BB4B91">
              <w:rPr>
                <w:rFonts w:cs="Segoe UI"/>
              </w:rPr>
              <w:t>.</w:t>
            </w: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1"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2"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3"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3BF2F62" w:rsidR="00DA7252" w:rsidRPr="0036636B" w:rsidRDefault="00DA7252" w:rsidP="00DA7252">
            <w:pPr>
              <w:spacing w:after="0" w:line="240" w:lineRule="auto"/>
              <w:rPr>
                <w:rFonts w:eastAsia="Times New Roman" w:cs="Segoe UI"/>
              </w:rPr>
            </w:pPr>
            <w:r>
              <w:rPr>
                <w:rFonts w:cs="Segoe UI"/>
              </w:rPr>
              <w:t>Screen reader is not announcing the error message on the feedback page</w:t>
            </w:r>
            <w:r w:rsidR="00BB4B91">
              <w:rPr>
                <w:rFonts w:cs="Segoe UI"/>
              </w:rPr>
              <w:t>.</w:t>
            </w: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4"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5"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6"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7"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r>
              <w:rPr>
                <w:rFonts w:cs="Segoe UI"/>
              </w:rPr>
              <w:t>Screen reader does not identify name, purpose, and current value of several controls.</w:t>
            </w: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8"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9"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50"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1"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2"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r>
              <w:rPr>
                <w:rFonts w:cs="Segoe UI"/>
              </w:rPr>
              <w:t>Luminosity ratio for the placeholder text present on the header section is less than 4.5:1.</w:t>
            </w: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3"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r>
              <w:rPr>
                <w:rFonts w:cs="Segoe UI"/>
              </w:rPr>
              <w:t xml:space="preserve">At </w:t>
            </w:r>
            <w:proofErr w:type="gramStart"/>
            <w:r>
              <w:rPr>
                <w:rFonts w:cs="Segoe UI"/>
              </w:rPr>
              <w:t>200% page</w:t>
            </w:r>
            <w:proofErr w:type="gramEnd"/>
            <w:r>
              <w:rPr>
                <w:rFonts w:cs="Segoe UI"/>
              </w:rPr>
              <w:t xml:space="preserve"> zoom, keyboard trap is observed after the 'More Options' control in the header section. Keyboard focus is not visible properly on Social Profile links, and '3D Flyover' control is obscured.</w:t>
            </w: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4"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5"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r>
              <w:rPr>
                <w:rFonts w:cs="Segoe UI"/>
              </w:rPr>
              <w:t>At 320*256 reflow setting, a horizontal scroll bar appears, while 'search results' and other controls are getting truncated.</w:t>
            </w: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6"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r>
              <w:rPr>
                <w:rFonts w:cs="Segoe UI"/>
              </w:rPr>
              <w:t>Luminosity ratio of the 'Details' checkbox in Select styles pop up is less than 3:1.</w:t>
            </w: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7"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r>
              <w:rPr>
                <w:rFonts w:cs="Segoe UI"/>
              </w:rPr>
              <w:t>Application is not respecting test spacing settings set through bookmarklet. Some text is truncated.</w:t>
            </w: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8"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9"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60"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1"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2E7AB84F" w:rsidR="002A60B4" w:rsidRPr="0036636B" w:rsidRDefault="002A60B4" w:rsidP="002A60B4">
            <w:pPr>
              <w:spacing w:after="0" w:line="240" w:lineRule="auto"/>
              <w:rPr>
                <w:rFonts w:eastAsia="Times New Roman" w:cs="Segoe UI"/>
              </w:rPr>
            </w:pPr>
            <w:r>
              <w:rPr>
                <w:rFonts w:cs="Segoe UI"/>
              </w:rPr>
              <w:t xml:space="preserve">Keyboard focus indicator is not visible on some controls, including Delete route control in 'Edit Home and Work' section </w:t>
            </w:r>
            <w:r w:rsidR="00BB4B91">
              <w:rPr>
                <w:rFonts w:cs="Segoe UI"/>
              </w:rPr>
              <w:t>and Cancel</w:t>
            </w:r>
            <w:r>
              <w:rPr>
                <w:rFonts w:cs="Segoe UI"/>
              </w:rPr>
              <w:t xml:space="preserve">, </w:t>
            </w:r>
            <w:proofErr w:type="gramStart"/>
            <w:r>
              <w:rPr>
                <w:rFonts w:cs="Segoe UI"/>
              </w:rPr>
              <w:t>Done</w:t>
            </w:r>
            <w:proofErr w:type="gramEnd"/>
            <w:r>
              <w:rPr>
                <w:rFonts w:cs="Segoe UI"/>
              </w:rPr>
              <w:t xml:space="preserve"> controls in collections edit dialog.</w:t>
            </w: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2"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3"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4"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r>
              <w:rPr>
                <w:rFonts w:cs="Segoe UI"/>
              </w:rPr>
              <w:t>Rotate controls in the map have less than 24 pix touch target size.</w:t>
            </w: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5"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6"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7"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8"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9"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70"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1"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Partially 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r>
              <w:rPr>
                <w:rFonts w:cs="Segoe UI"/>
              </w:rPr>
              <w:t>Screen reader does not announce the status message on the screen after submitting feedback.</w:t>
            </w: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2"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3"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4"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5"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6"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7"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8"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9"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80"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1"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2"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3"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4"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5"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6"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7"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8"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9"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90"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1"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2"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3"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4"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5"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6"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7"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8"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9"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100"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1"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2"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3"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4"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5"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1292"/>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0F6"/>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4D"/>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4B91"/>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7A413BC-D945-401C-899A-A70A5BF07C5F}">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8</Pages>
  <Words>2817</Words>
  <Characters>16058</Characters>
  <Application>Microsoft Office Word</Application>
  <DocSecurity>8</DocSecurity>
  <Lines>133</Lines>
  <Paragraphs>37</Paragraphs>
  <ScaleCrop>false</ScaleCrop>
  <Company/>
  <LinksUpToDate>false</LinksUpToDate>
  <CharactersWithSpaces>18838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2025-03-11T15:00:00Z</dcterms:created>
  <dcterms:modified xsi:type="dcterms:W3CDTF">2025-03-11T15:00:00Z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