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4B57914">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Stack Downloader</w:t>
      </w:r>
      <w:r w:rsidRPr="0036636B">
        <w:rPr>
          <w:rFonts w:eastAsia="Segoe UI" w:cs="Segoe UI"/>
        </w:rPr>
        <w:t xml:space="preserve"> / </w:t>
      </w:r>
      <w:r>
        <w:rPr>
          <w:rFonts w:eastAsia="Segoe UI" w:cs="Segoe UI"/>
        </w:rPr>
        <w:t>Latest version 1808</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5, 2025</w:t>
      </w:r>
    </w:p>
    <w:p w14:paraId="6ABAF267" w14:textId="0CEB1253"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Tools used by customers to download multi-part </w:t>
      </w:r>
      <w:r w:rsidR="005B62A7">
        <w:rPr>
          <w:rFonts w:eastAsia="Times New Roman" w:cs="Segoe UI"/>
        </w:rPr>
        <w:t>self-extractors</w:t>
      </w:r>
      <w:r>
        <w:rPr>
          <w:rFonts w:eastAsia="Times New Roman" w:cs="Segoe UI"/>
        </w:rPr>
        <w:t xml:space="preserve"> for either the Azure Stack development kit (ASDK) or Azure Stack updates.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957"/>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54F6F"/>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62A7"/>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450D"/>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08FDA6-2FA1-4B71-B050-A596FF65F15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2514</Words>
  <Characters>14331</Characters>
  <Application>Microsoft Office Word</Application>
  <DocSecurity>8</DocSecurity>
  <Lines>119</Lines>
  <Paragraphs>33</Paragraphs>
  <ScaleCrop>false</ScaleCrop>
  <Company/>
  <LinksUpToDate>false</LinksUpToDate>
  <CharactersWithSpaces>16812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2025-05-06T15:46:00Z</dcterms:created>
  <dcterms:modified xsi:type="dcterms:W3CDTF">2025-05-06T15:46:00Z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