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VL Central Reporting UX</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goal is to build an intuitive and interactive, seamless, state of the art Reporting experience for VL Partners and Microsoft internal users – where they can build and save customized reports, slice-and-dice their data, get actionable insights into the data and identify trends with the help of data visualization. The aim is to offer easy navigation, insights and customization capabilities to all users to avoid repetitive tasks and manual offline work. This launch would enable them to derive maximum value from the data, take timely decisions to support and address the Customer needs.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The table present under the Invoices tab is not structured properly.</w:t>
            </w:r>
            <w:r>
              <w:rPr>
                <w:rFonts w:cs="Segoe UI"/>
              </w:rPr>
              <w:br/>
            </w:r>
            <w:r>
              <w:rPr>
                <w:rFonts w:cs="Segoe UI"/>
              </w:rPr>
              <w:t>- Incorrect aria label is defined for the Close button present in the Select Columns dialog.</w:t>
            </w:r>
            <w:r>
              <w:rPr>
                <w:rFonts w:cs="Segoe UI"/>
              </w:rPr>
              <w:br/>
            </w:r>
            <w:r>
              <w:rPr>
                <w:rFonts w:cs="Segoe UI"/>
              </w:rPr>
              <w:t>- NVDA is not announcing search result information after searching value in Agreement number and primary customer name combo edit</w:t>
            </w:r>
            <w:r>
              <w:rPr>
                <w:rFonts w:cs="Segoe UI"/>
              </w:rPr>
              <w:br/>
            </w:r>
            <w:r>
              <w:rPr>
                <w:rFonts w:cs="Segoe UI"/>
              </w:rPr>
              <w:t>- NVDA is not announcing any confirmation after invoking reset and apply buttons.</w:t>
            </w:r>
            <w:r>
              <w:rPr>
                <w:rFonts w:cs="Segoe UI"/>
              </w:rPr>
              <w:br/>
            </w:r>
            <w:r>
              <w:rPr>
                <w:rFonts w:cs="Segoe UI"/>
              </w:rPr>
              <w:t>- Descriptive aria label is not defined and NVDA is not announcing the role and state for the expand/ collapse buttons present in the table.</w:t>
            </w:r>
            <w:r>
              <w:rPr>
                <w:rFonts w:cs="Segoe UI"/>
              </w:rPr>
              <w:br/>
            </w:r>
            <w:r>
              <w:rPr>
                <w:rFonts w:cs="Segoe UI"/>
              </w:rPr>
              <w:t>- NVDA is not announcing the information appears at the bottom of the dialog which change according to the data we provide in edit field/ combo box</w:t>
            </w:r>
            <w:r>
              <w:rPr>
                <w:rFonts w:cs="Segoe UI"/>
              </w:rPr>
              <w:br/>
            </w:r>
            <w:r>
              <w:rPr>
                <w:rFonts w:cs="Segoe UI"/>
              </w:rPr>
              <w:t>- NVDA is not announcing any information after activating the resize/reorder button present in resize/reorder dialog.</w:t>
            </w:r>
            <w:r>
              <w:rPr>
                <w:rFonts w:cs="Segoe UI"/>
              </w:rPr>
              <w:br/>
            </w:r>
            <w:r>
              <w:rPr>
                <w:rFonts w:cs="Segoe UI"/>
              </w:rPr>
              <w:t>- NVDA is not announcing number of results found after selecting' Offerings list item' from "Now viewing" combo box.</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browse mode, NVDA focus is not moving to the close buttons present along with the combo boxes present in the page.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content that appears after expanding section is not accessible using keyboard</w:t>
            </w:r>
            <w:r>
              <w:rPr>
                <w:rFonts w:cs="Segoe UI"/>
              </w:rPr>
              <w:br/>
            </w:r>
            <w:r>
              <w:rPr>
                <w:rFonts w:cs="Segoe UI"/>
              </w:rPr>
              <w:t>- Scroll bar is not moving along with the keyboard focus when we are moving from one combo box to another combo box using tab key in Edit dialog.</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moving out of the ‘Purchase Order Date’ combo box while navigating using tab and shift + tab key</w:t>
            </w:r>
            <w:r>
              <w:rPr>
                <w:rFonts w:cs="Segoe UI"/>
              </w:rPr>
              <w:br/>
            </w:r>
            <w:r>
              <w:rPr>
                <w:rFonts w:cs="Segoe UI"/>
              </w:rPr>
              <w:t>- Keyboard focus is not retaining on the column header menu buttons after invoking the Reorder button present in the Reorder dialog.</w:t>
            </w:r>
            <w:r>
              <w:rPr>
                <w:rFonts w:cs="Segoe UI"/>
              </w:rPr>
              <w:br/>
            </w:r>
            <w:r>
              <w:rPr>
                <w:rFonts w:cs="Segoe UI"/>
              </w:rPr>
              <w:t>- Focus order is not correct after the list items while navigating using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Searched list items are getting opened automatically when focus lands on Search edit field without user interaction, while navigating using keyboard.</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NVDA is not announcing name and role of the 'Select Columns' dialog.</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In reflow mode, Content present in the page is not clearly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No status message is displayed and NVDA is not announcing the confirmation after invoking the 'Delete'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