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EB3FED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E5EE14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Dynamics 365 Customer Insights Data and </w:t>
      </w:r>
      <w:r w:rsidR="00644BB5">
        <w:rPr>
          <w:rFonts w:ascii="Segoe UI" w:eastAsia="Segoe UI" w:hAnsi="Segoe UI" w:cs="Segoe UI"/>
        </w:rPr>
        <w:t>Journeys</w:t>
      </w:r>
      <w:r>
        <w:rPr>
          <w:rFonts w:ascii="Segoe UI" w:eastAsia="Segoe UI" w:hAnsi="Segoe UI" w:cs="Segoe UI"/>
        </w:rPr>
        <w:t xml:space="preserve"> - Outbound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Surface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6, 2024</w:t>
      </w:r>
    </w:p>
    <w:p w14:paraId="6ABAF267" w14:textId="5ED218D2"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Dynamics 365 Customer Insights Data and </w:t>
      </w:r>
      <w:r w:rsidR="00644BB5">
        <w:rPr>
          <w:rFonts w:ascii="Segoe UI" w:eastAsia="Times New Roman" w:hAnsi="Segoe UI" w:cs="Segoe UI"/>
        </w:rPr>
        <w:t>Journeys</w:t>
      </w:r>
      <w:r>
        <w:rPr>
          <w:rFonts w:ascii="Segoe UI" w:eastAsia="Times New Roman" w:hAnsi="Segoe UI" w:cs="Segoe UI"/>
        </w:rPr>
        <w:t xml:space="preserve">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D368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D368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D368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D368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D368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D368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D368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793C82D"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Microsoft Dynamics 365 Customer Insights - </w:t>
            </w:r>
            <w:r w:rsidR="00644BB5">
              <w:rPr>
                <w:rFonts w:ascii="Segoe UI" w:hAnsi="Segoe UI" w:cs="Segoe UI"/>
              </w:rPr>
              <w:t>Journeys</w:t>
            </w:r>
            <w:r>
              <w:rPr>
                <w:rFonts w:ascii="Segoe UI" w:hAnsi="Segoe UI" w:cs="Segoe UI"/>
              </w:rPr>
              <w:t xml:space="preserve"> user might experience issues with info on Customer Journey option under Marketing Execution.</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D368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D368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D368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D368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D368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C8CA4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Microsoft Dynamics 365 Customer Insights - </w:t>
            </w:r>
            <w:r w:rsidR="00644BB5">
              <w:rPr>
                <w:rFonts w:ascii="Segoe UI" w:hAnsi="Segoe UI" w:cs="Segoe UI"/>
              </w:rPr>
              <w:t>Journeys</w:t>
            </w:r>
            <w:r>
              <w:rPr>
                <w:rFonts w:ascii="Segoe UI" w:hAnsi="Segoe UI" w:cs="Segoe UI"/>
              </w:rPr>
              <w:t xml:space="preserve"> user might experience issues with keyboard on marketing form email validation</w:t>
            </w:r>
            <w:r w:rsidR="00C17E8F">
              <w:rPr>
                <w:rFonts w:ascii="Segoe UI" w:hAnsi="Segoe UI" w:cs="Segoe UI"/>
              </w:rPr>
              <w: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D368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D368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D368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D368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D368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D368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D368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D368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D368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D368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D368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D368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D368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D368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D368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D368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D368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D368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D368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D368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D368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D368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D368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D368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D368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D368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D368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D368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D368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D368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D368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D368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D368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D368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D368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D368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D368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D368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D368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D368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D368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D368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D368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D368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D368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D368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D368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D368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D368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D368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D368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D368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D368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D368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D368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D368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D368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D368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D368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D368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D368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D368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D368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D368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D368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D368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D368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D368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44BB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17E8F"/>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3688"/>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8F0E0-7E53-44EC-A46D-50BAE231584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2368</Words>
  <Characters>13504</Characters>
  <Application>Microsoft Office Word</Application>
  <DocSecurity>8</DocSecurity>
  <Lines>112</Lines>
  <Paragraphs>31</Paragraphs>
  <ScaleCrop>false</ScaleCrop>
  <Company/>
  <LinksUpToDate>false</LinksUpToDate>
  <CharactersWithSpaces>15841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2024-05-07T18:58:00Z</dcterms:created>
  <dcterms:modified xsi:type="dcterms:W3CDTF">2024-05-07T18:58:00Z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