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180EE1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6B740E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Education Professional Development Training Tracker</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tool that our FTEs, Microsoft Education Training partners, and Showcase Schools will use to report what professional development they have delivered on Microsoft Education tools.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5487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5487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5487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5487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5487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5487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5487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1F41E983" w:rsidR="00AE2C1D" w:rsidRPr="0036636B" w:rsidRDefault="00AE2C1D" w:rsidP="00AE2C1D">
            <w:pPr>
              <w:spacing w:after="0" w:line="240" w:lineRule="auto"/>
              <w:rPr>
                <w:rFonts w:ascii="Segoe UI" w:eastAsia="Times New Roman" w:hAnsi="Segoe UI" w:cs="Segoe UI"/>
              </w:rPr>
            </w:pPr>
            <w:r>
              <w:rPr>
                <w:rFonts w:ascii="Segoe UI" w:hAnsi="Segoe UI" w:cs="Segoe UI"/>
              </w:rPr>
              <w:t>1) Visually appearing as heading texts but programmatically not defined as headings</w:t>
            </w:r>
            <w:r w:rsidR="00201725">
              <w:rPr>
                <w:rFonts w:ascii="Segoe UI" w:hAnsi="Segoe UI" w:cs="Segoe UI"/>
              </w:rPr>
              <w:t>.</w:t>
            </w:r>
            <w:r>
              <w:rPr>
                <w:rFonts w:ascii="Segoe UI" w:hAnsi="Segoe UI" w:cs="Segoe UI"/>
              </w:rPr>
              <w:br/>
              <w:t>2) Screen readers are not announcing the table name for the table.</w:t>
            </w:r>
            <w:r>
              <w:rPr>
                <w:rFonts w:ascii="Segoe UI" w:hAnsi="Segoe UI" w:cs="Segoe UI"/>
              </w:rPr>
              <w:br/>
              <w:t>3) Screen readers are not announcing required information for the mandatory fields.</w:t>
            </w:r>
            <w:r>
              <w:rPr>
                <w:rFonts w:ascii="Segoe UI" w:hAnsi="Segoe UI" w:cs="Segoe UI"/>
              </w:rPr>
              <w:br/>
              <w:t>4) Unnecessarily controls are included in the table.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5487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5487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5487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5487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5487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1) Keyboard focus is not moving to multiple controls present in the page.</w:t>
            </w:r>
            <w:r>
              <w:rPr>
                <w:rFonts w:ascii="Segoe UI" w:hAnsi="Segoe UI" w:cs="Segoe UI"/>
              </w:rPr>
              <w:br/>
              <w:t>2) User is not able to navigate using 'Home/End' and 'Shift+ Page up/ Shift+ Page down' calendar shortcut keys in the calendar dialog.</w:t>
            </w:r>
            <w:r>
              <w:rPr>
                <w:rFonts w:ascii="Segoe UI" w:hAnsi="Segoe UI" w:cs="Segoe UI"/>
              </w:rPr>
              <w:br/>
              <w:t>3) Keyboard user is unable to navigate list items using arrow keys.</w:t>
            </w:r>
            <w:r>
              <w:rPr>
                <w:rFonts w:ascii="Segoe UI" w:hAnsi="Segoe UI" w:cs="Segoe UI"/>
              </w:rPr>
              <w:br/>
              <w:t>4) Keyboard tab focus is not moving to multiple controls in the dialog, while navigating using TAB key.</w:t>
            </w:r>
            <w:r>
              <w:rPr>
                <w:rFonts w:ascii="Segoe UI" w:hAnsi="Segoe UI" w:cs="Segoe UI"/>
              </w:rPr>
              <w:br/>
              <w:t>5) Tooltip is not displayed for control in the page.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5487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5487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5487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5487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5487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5487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5487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5487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5487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readers are not announcing descriptive information on links present on the page,</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5487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5487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5487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Visual name and programmatic name are different for multiple controls.</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5487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5487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5487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5487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5487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5487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readers are narrating incorrect label for edit field.</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5487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5487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4F78B598"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Screen readers are not narrating name, role and state for the </w:t>
            </w:r>
            <w:r w:rsidR="00201725">
              <w:rPr>
                <w:rFonts w:ascii="Segoe UI" w:hAnsi="Segoe UI" w:cs="Segoe UI"/>
              </w:rPr>
              <w:t>drop-down</w:t>
            </w:r>
            <w:r>
              <w:rPr>
                <w:rFonts w:ascii="Segoe UI" w:hAnsi="Segoe UI" w:cs="Segoe UI"/>
              </w:rPr>
              <w:t xml:space="preserve"> controls.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5487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5487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5487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5487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5487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058FF18" w:rsidR="00394265" w:rsidRPr="0036636B" w:rsidRDefault="00394265" w:rsidP="00394265">
            <w:pPr>
              <w:spacing w:after="0" w:line="240" w:lineRule="auto"/>
              <w:rPr>
                <w:rFonts w:ascii="Segoe UI" w:eastAsia="Times New Roman" w:hAnsi="Segoe UI" w:cs="Segoe UI"/>
              </w:rPr>
            </w:pPr>
            <w:r>
              <w:rPr>
                <w:rFonts w:ascii="Segoe UI" w:hAnsi="Segoe UI" w:cs="Segoe UI"/>
              </w:rPr>
              <w:t>Luminosity contrast ratio of multiple text is less than 4.5:1</w:t>
            </w:r>
            <w:r w:rsidR="00201725">
              <w:rPr>
                <w:rFonts w:ascii="Segoe UI" w:hAnsi="Segoe UI"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5487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5487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5487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5487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contrast ratio for the focus indicator with the background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5487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5487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5487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5487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5487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5487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5487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5487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5487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5487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5487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5487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5487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5487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5487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5487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5487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5487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5487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5487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5487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5487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5487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5487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5487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5487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5487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5487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5487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5487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5487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5487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5487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5487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5487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5487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5487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5487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5487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4872"/>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1725"/>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19F2"/>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66DA"/>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34A91E-48B4-4B30-87AC-A2258BF68B9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2500</Words>
  <Characters>14254</Characters>
  <Application>Microsoft Office Word</Application>
  <DocSecurity>8</DocSecurity>
  <Lines>118</Lines>
  <Paragraphs>33</Paragraphs>
  <ScaleCrop>false</ScaleCrop>
  <Company/>
  <LinksUpToDate>false</LinksUpToDate>
  <CharactersWithSpaces>16721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2024-07-22T17:28:00Z</dcterms:created>
  <dcterms:modified xsi:type="dcterms:W3CDTF">2024-07-22T17:28:00Z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