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B67B59F" w14:textId="0AAB8B39" w:rsidR="00F55CBC" w:rsidRPr="0036636B" w:rsidRDefault="00536764" w:rsidP="00F55CBC">
      <w:pPr>
        <w:spacing w:after="80" w:line="240" w:lineRule="auto"/>
        <w:contextualSpacing/>
        <w:rPr>
          <w:rFonts w:ascii="Segoe UI" w:hAnsi="Segoe UI" w:cs="Segoe UI"/>
          <w:sz w:val="24"/>
          <w:szCs w:val="24"/>
        </w:rPr>
      </w:pPr>
      <w:r w:rsidRPr="0036636B">
        <w:rPr>
          <w:rFonts w:ascii="Segoe UI" w:hAnsi="Segoe UI" w:cs="Segoe UI"/>
          <w:noProof/>
        </w:rPr>
        <w:drawing>
          <wp:inline distT="0" distB="0" distL="0" distR="0" wp14:anchorId="22EE99AF" wp14:editId="149BBE68">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bookmarkStart w:id="0" w:name="_Toc512938569"/>
      <w:r w:rsidRPr="0036636B">
        <w:rPr>
          <w:rFonts w:ascii="Segoe UI" w:eastAsia="Times New Roman" w:hAnsi="Segoe UI" w:cs="Segoe UI"/>
          <w:b/>
          <w:bCs/>
          <w:sz w:val="28"/>
          <w:szCs w:val="28"/>
        </w:rPr>
        <w:t>Microsoft Accessibility Conformance Report</w:t>
      </w:r>
    </w:p>
    <w:p w14:paraId="1456339E"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r w:rsidRPr="0036636B">
        <w:rPr>
          <w:rFonts w:ascii="Segoe UI" w:eastAsia="Times New Roman" w:hAnsi="Segoe UI" w:cs="Segoe UI"/>
          <w:b/>
          <w:bCs/>
          <w:sz w:val="28"/>
          <w:szCs w:val="28"/>
        </w:rPr>
        <w:t>WCAG Edition</w:t>
      </w:r>
      <w:bookmarkEnd w:id="0"/>
    </w:p>
    <w:p w14:paraId="4A06FB21" w14:textId="095DE067" w:rsidR="00F55CBC" w:rsidRPr="0036636B" w:rsidRDefault="00F55CBC" w:rsidP="00F55CBC">
      <w:pPr>
        <w:spacing w:before="100" w:beforeAutospacing="1" w:after="100" w:afterAutospacing="1" w:line="240" w:lineRule="auto"/>
        <w:jc w:val="center"/>
        <w:rPr>
          <w:rFonts w:ascii="Segoe UI" w:eastAsia="Times New Roman" w:hAnsi="Segoe UI" w:cs="Segoe UI"/>
          <w:b/>
          <w:sz w:val="24"/>
          <w:szCs w:val="24"/>
        </w:rPr>
      </w:pPr>
      <w:r w:rsidRPr="0036636B">
        <w:rPr>
          <w:rFonts w:ascii="Segoe UI" w:eastAsia="Times New Roman" w:hAnsi="Segoe UI" w:cs="Segoe UI"/>
          <w:b/>
          <w:sz w:val="24"/>
          <w:szCs w:val="24"/>
        </w:rPr>
        <w:t>(Based on VPAT</w:t>
      </w:r>
      <w:r w:rsidRPr="0036636B">
        <w:rPr>
          <w:rFonts w:ascii="Segoe UI" w:eastAsia="Times New Roman" w:hAnsi="Segoe UI" w:cs="Segoe UI"/>
          <w:sz w:val="24"/>
          <w:szCs w:val="24"/>
          <w:vertAlign w:val="superscript"/>
        </w:rPr>
        <w:t>®</w:t>
      </w:r>
      <w:r w:rsidRPr="0036636B">
        <w:rPr>
          <w:rFonts w:ascii="Segoe UI" w:eastAsia="Times New Roman" w:hAnsi="Segoe UI" w:cs="Segoe UI"/>
          <w:b/>
          <w:sz w:val="24"/>
          <w:szCs w:val="24"/>
        </w:rPr>
        <w:t xml:space="preserve"> Version 2.4</w:t>
      </w:r>
      <w:r w:rsidR="0028004D">
        <w:rPr>
          <w:rFonts w:ascii="Segoe UI" w:eastAsia="Times New Roman" w:hAnsi="Segoe UI" w:cs="Segoe UI"/>
          <w:b/>
          <w:sz w:val="24"/>
          <w:szCs w:val="24"/>
        </w:rPr>
        <w:t>Rev</w:t>
      </w:r>
      <w:r w:rsidRPr="0036636B">
        <w:rPr>
          <w:rFonts w:ascii="Segoe UI" w:eastAsia="Times New Roman" w:hAnsi="Segoe UI" w:cs="Segoe UI"/>
          <w:b/>
          <w:sz w:val="24"/>
          <w:szCs w:val="24"/>
        </w:rPr>
        <w:t>)</w:t>
      </w:r>
    </w:p>
    <w:p w14:paraId="08DD0CD0" w14:textId="3E00F70F"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1" w:name="_Toc512938570"/>
      <w:r w:rsidRPr="0036636B">
        <w:rPr>
          <w:rFonts w:ascii="Segoe UI" w:eastAsia="Times New Roman" w:hAnsi="Segoe UI" w:cs="Segoe UI"/>
          <w:b/>
          <w:bCs/>
        </w:rPr>
        <w:t>Name of Product/Version:</w:t>
      </w:r>
      <w:bookmarkEnd w:id="1"/>
      <w:r w:rsidRPr="0036636B">
        <w:rPr>
          <w:rFonts w:ascii="Segoe UI" w:eastAsia="Times New Roman" w:hAnsi="Segoe UI" w:cs="Segoe UI"/>
          <w:b/>
          <w:bCs/>
        </w:rPr>
        <w:t xml:space="preserve"> </w:t>
      </w:r>
      <w:r>
        <w:rPr>
          <w:rFonts w:ascii="Segoe UI" w:eastAsia="Segoe UI" w:hAnsi="Segoe UI" w:cs="Segoe UI"/>
        </w:rPr>
        <w:t>Partner GTM Toolbox</w:t>
      </w:r>
      <w:r w:rsidRPr="0036636B">
        <w:rPr>
          <w:rFonts w:ascii="Segoe UI" w:eastAsia="Segoe UI" w:hAnsi="Segoe UI" w:cs="Segoe UI"/>
        </w:rPr>
        <w:t xml:space="preserve"> </w:t>
      </w:r>
    </w:p>
    <w:p w14:paraId="234149A7" w14:textId="77777777" w:rsidR="00F55CBC" w:rsidRPr="0036636B" w:rsidRDefault="00F55CBC" w:rsidP="00F55CBC">
      <w:pPr>
        <w:spacing w:after="240" w:line="240" w:lineRule="auto"/>
        <w:rPr>
          <w:rFonts w:ascii="Segoe UI" w:eastAsia="Segoe UI" w:hAnsi="Segoe UI" w:cs="Segoe UI"/>
        </w:rPr>
      </w:pPr>
      <w:bookmarkStart w:id="2" w:name="_Hlk90051826"/>
      <w:r w:rsidRPr="0036636B">
        <w:rPr>
          <w:rFonts w:ascii="Segoe UI" w:eastAsia="Segoe UI" w:hAnsi="Segoe UI" w:cs="Segoe UI"/>
          <w:b/>
          <w:bCs/>
        </w:rPr>
        <w:t>Platform</w:t>
      </w:r>
      <w:bookmarkEnd w:id="2"/>
      <w:r w:rsidRPr="0036636B">
        <w:rPr>
          <w:rFonts w:ascii="Segoe UI" w:eastAsia="Segoe UI" w:hAnsi="Segoe UI" w:cs="Segoe UI"/>
          <w:b/>
          <w:bCs/>
        </w:rPr>
        <w:t>:</w:t>
      </w:r>
      <w:r w:rsidRPr="0036636B">
        <w:rPr>
          <w:rFonts w:ascii="Segoe UI" w:eastAsia="Segoe UI" w:hAnsi="Segoe UI" w:cs="Segoe UI"/>
        </w:rPr>
        <w:t xml:space="preserve"> </w:t>
      </w:r>
      <w:r>
        <w:rPr>
          <w:rFonts w:ascii="Segoe UI" w:eastAsia="Segoe UI" w:hAnsi="Segoe UI" w:cs="Segoe UI"/>
        </w:rPr>
        <w:t>Web</w:t>
      </w:r>
    </w:p>
    <w:p w14:paraId="1AB34717" w14:textId="77777777" w:rsidR="00F55CBC" w:rsidRPr="0036636B" w:rsidRDefault="00F55CBC" w:rsidP="00F55CBC">
      <w:pPr>
        <w:spacing w:after="240" w:line="240" w:lineRule="auto"/>
        <w:rPr>
          <w:rFonts w:ascii="Segoe UI" w:eastAsia="Times New Roman" w:hAnsi="Segoe UI" w:cs="Segoe UI"/>
        </w:rPr>
      </w:pPr>
      <w:bookmarkStart w:id="3" w:name="_Hlk90051848"/>
      <w:bookmarkStart w:id="4" w:name="_Hlk90051866"/>
      <w:bookmarkStart w:id="5" w:name="_Toc512938571"/>
      <w:r w:rsidRPr="0036636B">
        <w:rPr>
          <w:rFonts w:ascii="Segoe UI" w:eastAsia="Times New Roman" w:hAnsi="Segoe UI" w:cs="Segoe UI"/>
          <w:b/>
          <w:bCs/>
        </w:rPr>
        <w:t>Report Date</w:t>
      </w:r>
      <w:bookmarkEnd w:id="3"/>
      <w:r w:rsidRPr="0036636B">
        <w:rPr>
          <w:rFonts w:ascii="Segoe UI" w:eastAsia="Times New Roman" w:hAnsi="Segoe UI" w:cs="Segoe UI"/>
          <w:b/>
          <w:bCs/>
        </w:rPr>
        <w:t>:</w:t>
      </w:r>
      <w:r w:rsidRPr="0036636B">
        <w:rPr>
          <w:rFonts w:ascii="Segoe UI" w:eastAsia="Times New Roman" w:hAnsi="Segoe UI" w:cs="Segoe UI"/>
        </w:rPr>
        <w:t xml:space="preserve"> </w:t>
      </w:r>
      <w:bookmarkEnd w:id="4"/>
      <w:r>
        <w:rPr>
          <w:rFonts w:ascii="Segoe UI" w:eastAsia="Segoe UI" w:hAnsi="Segoe UI" w:cs="Segoe UI"/>
        </w:rPr>
        <w:t>May 9, 2024</w:t>
      </w:r>
    </w:p>
    <w:p w14:paraId="6ABAF267" w14:textId="77777777" w:rsidR="00F55CBC" w:rsidRPr="0036636B" w:rsidRDefault="00F55CBC" w:rsidP="00F55CBC">
      <w:pPr>
        <w:spacing w:after="240" w:line="240" w:lineRule="auto"/>
        <w:rPr>
          <w:rFonts w:ascii="Segoe UI" w:eastAsia="Times New Roman" w:hAnsi="Segoe UI" w:cs="Segoe UI"/>
        </w:rPr>
      </w:pPr>
      <w:r w:rsidRPr="0036636B">
        <w:rPr>
          <w:rFonts w:ascii="Segoe UI" w:eastAsia="Times New Roman" w:hAnsi="Segoe UI" w:cs="Segoe UI"/>
          <w:b/>
          <w:bCs/>
        </w:rPr>
        <w:t>Product Description:</w:t>
      </w:r>
      <w:bookmarkEnd w:id="5"/>
      <w:r w:rsidRPr="0036636B">
        <w:rPr>
          <w:rFonts w:ascii="Segoe UI" w:eastAsia="Times New Roman" w:hAnsi="Segoe UI" w:cs="Segoe UI"/>
        </w:rPr>
        <w:t xml:space="preserve"> </w:t>
      </w:r>
      <w:r>
        <w:rPr>
          <w:rFonts w:ascii="Segoe UI" w:eastAsia="Times New Roman" w:hAnsi="Segoe UI" w:cs="Segoe UI"/>
        </w:rPr>
        <w:t>Partner Go-To-Market Toolbox is a centralized platform that partners can use for self-serve content creation that allows for automation, scalability, and brand governance.</w:t>
      </w:r>
    </w:p>
    <w:p w14:paraId="20F24A56"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6" w:name="_Toc512938573"/>
      <w:r w:rsidRPr="0036636B">
        <w:rPr>
          <w:rFonts w:ascii="Segoe UI" w:eastAsia="Times New Roman" w:hAnsi="Segoe UI" w:cs="Segoe UI"/>
          <w:b/>
          <w:bCs/>
        </w:rPr>
        <w:t>Contact Information:</w:t>
      </w:r>
      <w:bookmarkEnd w:id="6"/>
      <w:r w:rsidRPr="0036636B">
        <w:rPr>
          <w:rFonts w:ascii="Segoe UI" w:eastAsia="Times New Roman" w:hAnsi="Segoe UI" w:cs="Segoe UI"/>
          <w:b/>
          <w:bCs/>
        </w:rPr>
        <w:t xml:space="preserve"> </w:t>
      </w:r>
      <w:hyperlink r:id="rId9" w:history="1">
        <w:r w:rsidRPr="0036636B">
          <w:rPr>
            <w:rFonts w:ascii="Segoe UI" w:eastAsia="Times New Roman" w:hAnsi="Segoe UI" w:cs="Segoe UI"/>
            <w:color w:val="0000FF"/>
            <w:u w:val="single"/>
          </w:rPr>
          <w:t>Enterprise Disability Desk</w:t>
        </w:r>
      </w:hyperlink>
    </w:p>
    <w:p w14:paraId="0D505ADE" w14:textId="22B68746" w:rsidR="006424CC" w:rsidRPr="0036636B" w:rsidRDefault="006424CC" w:rsidP="006424CC">
      <w:pPr>
        <w:spacing w:after="160"/>
        <w:rPr>
          <w:rFonts w:ascii="Segoe UI" w:eastAsia="Times New Roman" w:hAnsi="Segoe UI" w:cs="Segoe UI"/>
        </w:rPr>
      </w:pPr>
      <w:bookmarkStart w:id="7" w:name="_Toc512938575"/>
      <w:r w:rsidRPr="0036636B">
        <w:rPr>
          <w:rFonts w:ascii="Segoe UI" w:eastAsia="Times New Roman" w:hAnsi="Segoe UI" w:cs="Segoe UI"/>
          <w:b/>
          <w:bCs/>
        </w:rPr>
        <w:t xml:space="preserve">Website: </w:t>
      </w:r>
      <w:hyperlink r:id="rId10" w:history="1">
        <w:r w:rsidRPr="0036636B">
          <w:rPr>
            <w:rFonts w:ascii="Segoe UI" w:eastAsia="Segoe UI" w:hAnsi="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ascii="Segoe UI" w:eastAsia="Times New Roman" w:hAnsi="Segoe UI" w:cs="Segoe UI"/>
          <w:bCs/>
        </w:rPr>
      </w:pPr>
      <w:r w:rsidRPr="0036636B">
        <w:rPr>
          <w:rFonts w:ascii="Segoe UI" w:eastAsia="Times New Roman" w:hAnsi="Segoe UI" w:cs="Segoe UI"/>
          <w:b/>
          <w:bCs/>
        </w:rPr>
        <w:t>Evaluation Methods Used</w:t>
      </w:r>
      <w:bookmarkEnd w:id="7"/>
    </w:p>
    <w:p w14:paraId="01BF89C1" w14:textId="77777777" w:rsidR="0089459D" w:rsidRPr="0089459D" w:rsidRDefault="0089459D" w:rsidP="0089459D">
      <w:pPr>
        <w:spacing w:after="0" w:line="240" w:lineRule="auto"/>
        <w:rPr>
          <w:rFonts w:ascii="Segoe UI" w:eastAsia="Times New Roman" w:hAnsi="Segoe UI" w:cs="Segoe UI"/>
          <w:color w:val="0000FF"/>
        </w:rPr>
      </w:pPr>
      <w:bookmarkStart w:id="8" w:name="_Toc512938576"/>
      <w:r w:rsidRPr="0089459D">
        <w:rPr>
          <w:rFonts w:ascii="Segoe UI" w:eastAsia="Times New Roman" w:hAnsi="Segoe UI"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ascii="Segoe UI" w:eastAsia="Times New Roman" w:hAnsi="Segoe UI" w:cs="Segoe UI"/>
        </w:rPr>
        <w:t>i</w:t>
      </w:r>
      <w:proofErr w:type="spellEnd"/>
      <w:r w:rsidRPr="0089459D">
        <w:rPr>
          <w:rFonts w:ascii="Segoe UI" w:eastAsia="Times New Roman" w:hAnsi="Segoe UI"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ascii="Segoe UI" w:eastAsia="Times New Roman" w:hAnsi="Segoe UI"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Applicable Standards/Guidelines</w:t>
      </w:r>
      <w:bookmarkEnd w:id="8"/>
    </w:p>
    <w:p w14:paraId="2B72D33C"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ascii="Segoe UI" w:eastAsia="Times New Roman" w:hAnsi="Segoe UI"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6A4BAC" w:rsidP="00137D3C">
            <w:pPr>
              <w:spacing w:after="0" w:line="240" w:lineRule="auto"/>
              <w:rPr>
                <w:rFonts w:ascii="Segoe UI" w:eastAsia="Times New Roman" w:hAnsi="Segoe UI" w:cs="Segoe UI"/>
                <w:b/>
              </w:rPr>
            </w:pPr>
            <w:hyperlink r:id="rId12" w:history="1">
              <w:r w:rsidR="00F55CBC" w:rsidRPr="0036636B">
                <w:rPr>
                  <w:rFonts w:ascii="Segoe UI" w:eastAsia="Times New Roman" w:hAnsi="Segoe UI" w:cs="Segoe UI"/>
                  <w:color w:val="0000FF"/>
                  <w:u w:val="single"/>
                </w:rPr>
                <w:t>Web Content Accessibility Guidelines 2.0</w:t>
              </w:r>
            </w:hyperlink>
            <w:r w:rsidR="00F55CBC" w:rsidRPr="0036636B">
              <w:rPr>
                <w:rFonts w:ascii="Segoe UI" w:eastAsia="Times New Roman" w:hAnsi="Segoe UI"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97B641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2DBBA9C9"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6A4BAC" w:rsidP="00137D3C">
            <w:pPr>
              <w:spacing w:after="100" w:afterAutospacing="1" w:line="240" w:lineRule="auto"/>
              <w:rPr>
                <w:rFonts w:ascii="Segoe UI" w:eastAsia="Times New Roman" w:hAnsi="Segoe UI" w:cs="Segoe UI"/>
                <w:color w:val="0563C1"/>
              </w:rPr>
            </w:pPr>
            <w:hyperlink r:id="rId13" w:history="1">
              <w:r w:rsidR="00F55CBC" w:rsidRPr="0036636B">
                <w:rPr>
                  <w:rFonts w:ascii="Segoe UI" w:hAnsi="Segoe UI" w:cs="Segoe UI"/>
                  <w:color w:val="0000FF"/>
                  <w:u w:val="single"/>
                </w:rPr>
                <w:t>Web Content Accessibility Guidelines 2.1</w:t>
              </w:r>
            </w:hyperlink>
            <w:r w:rsidR="00F55CBC" w:rsidRPr="0036636B">
              <w:rPr>
                <w:rFonts w:ascii="Segoe UI" w:eastAsia="Times New Roman" w:hAnsi="Segoe UI"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3A1E4C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44D16F5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Terms</w:t>
      </w:r>
    </w:p>
    <w:p w14:paraId="6E0999FD"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Applicable: The criterion is not relevant to the product.</w:t>
      </w:r>
    </w:p>
    <w:p w14:paraId="036D9079"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Evaluated: The product has not been evaluated against the criterion. This can only be used in WCAG 2.0 Level AAA.</w:t>
      </w:r>
    </w:p>
    <w:p w14:paraId="1D4C133A" w14:textId="77777777" w:rsidR="00F55CBC" w:rsidRPr="0036636B" w:rsidRDefault="00F55CBC" w:rsidP="00F55CBC">
      <w:pPr>
        <w:spacing w:after="0" w:line="240" w:lineRule="auto"/>
        <w:rPr>
          <w:rFonts w:ascii="Segoe UI" w:eastAsia="Times New Roman" w:hAnsi="Segoe UI" w:cs="Segoe UI"/>
        </w:rPr>
      </w:pPr>
    </w:p>
    <w:p w14:paraId="0A8A646D" w14:textId="3A7B1338"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For criteria marked </w:t>
      </w:r>
      <w:r w:rsidR="00F97F5F">
        <w:rPr>
          <w:rFonts w:ascii="Segoe UI" w:eastAsia="Times New Roman" w:hAnsi="Segoe UI" w:cs="Segoe UI"/>
        </w:rPr>
        <w:t>“</w:t>
      </w:r>
      <w:r w:rsidRPr="0036636B">
        <w:rPr>
          <w:rFonts w:ascii="Segoe UI" w:eastAsia="Times New Roman" w:hAnsi="Segoe UI" w:cs="Segoe UI"/>
        </w:rPr>
        <w:t>Support</w:t>
      </w:r>
      <w:r w:rsidR="00A05E39">
        <w:rPr>
          <w:rFonts w:ascii="Segoe UI" w:eastAsia="Times New Roman" w:hAnsi="Segoe UI" w:cs="Segoe UI"/>
        </w:rPr>
        <w:t>s</w:t>
      </w:r>
      <w:r w:rsidRPr="0036636B">
        <w:rPr>
          <w:rFonts w:ascii="Segoe UI" w:eastAsia="Times New Roman" w:hAnsi="Segoe UI" w:cs="Segoe UI"/>
        </w:rPr>
        <w:t>,</w:t>
      </w:r>
      <w:r w:rsidR="00F97F5F">
        <w:rPr>
          <w:rFonts w:ascii="Segoe UI" w:eastAsia="Times New Roman" w:hAnsi="Segoe UI" w:cs="Segoe UI"/>
        </w:rPr>
        <w:t>”</w:t>
      </w:r>
      <w:r w:rsidRPr="0036636B">
        <w:rPr>
          <w:rFonts w:ascii="Segoe UI" w:eastAsia="Times New Roman" w:hAnsi="Segoe UI"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ascii="Segoe UI" w:eastAsia="Times New Roman" w:hAnsi="Segoe UI" w:cs="Segoe UI"/>
        </w:rPr>
      </w:pPr>
    </w:p>
    <w:p w14:paraId="52F58D7F" w14:textId="63146E2D"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In the tables below, for all criteria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r w:rsidRPr="0036636B">
        <w:rPr>
          <w:rFonts w:ascii="Segoe UI" w:eastAsia="Times New Roman" w:hAnsi="Segoe UI"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ascii="Segoe UI" w:eastAsia="Times New Roman" w:hAnsi="Segoe UI" w:cs="Segoe UI"/>
        </w:rPr>
      </w:pPr>
      <w:r w:rsidRPr="0036636B">
        <w:rPr>
          <w:rFonts w:ascii="Segoe UI" w:eastAsia="Times New Roman" w:hAnsi="Segoe UI" w:cs="Segoe UI"/>
        </w:rPr>
        <w:t xml:space="preserve">If pre-recorded audio-only or video-only content is not part of a product, then WCAG criterion 1.2.1 Audio-only and Video-only (Prerecorded) will be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p>
    <w:p w14:paraId="4FBB7E5F" w14:textId="77777777" w:rsidR="00F55CBC" w:rsidRPr="0036636B" w:rsidRDefault="00F55CBC" w:rsidP="00F55CBC">
      <w:pPr>
        <w:rPr>
          <w:rFonts w:ascii="Segoe UI" w:hAnsi="Segoe UI" w:cs="Segoe UI"/>
        </w:rPr>
      </w:pPr>
    </w:p>
    <w:p w14:paraId="66EBE471" w14:textId="77777777" w:rsidR="00F55CBC" w:rsidRPr="0036636B" w:rsidRDefault="00F55CBC" w:rsidP="00F55CBC">
      <w:pPr>
        <w:keepNext/>
        <w:keepLines/>
        <w:spacing w:before="200" w:after="0" w:line="240" w:lineRule="auto"/>
        <w:contextualSpacing/>
        <w:outlineLvl w:val="1"/>
        <w:rPr>
          <w:rFonts w:ascii="Segoe UI" w:eastAsia="Times New Roman" w:hAnsi="Segoe UI" w:cs="Segoe UI"/>
          <w:b/>
          <w:bCs/>
          <w:color w:val="1F497D"/>
          <w:sz w:val="24"/>
          <w:szCs w:val="24"/>
        </w:rPr>
      </w:pPr>
      <w:bookmarkStart w:id="9" w:name="_Toc512938845"/>
      <w:r w:rsidRPr="0036636B">
        <w:rPr>
          <w:rFonts w:ascii="Segoe UI" w:eastAsia="Times New Roman" w:hAnsi="Segoe UI" w:cs="Segoe UI"/>
          <w:b/>
          <w:bCs/>
          <w:color w:val="1F497D"/>
          <w:sz w:val="24"/>
          <w:szCs w:val="24"/>
        </w:rPr>
        <w:t>WCAG 2.x Report</w:t>
      </w:r>
      <w:bookmarkEnd w:id="9"/>
    </w:p>
    <w:p w14:paraId="02A7AC67" w14:textId="77777777" w:rsidR="00F55CBC" w:rsidRPr="0036636B" w:rsidRDefault="00F55CBC" w:rsidP="00F55CBC">
      <w:pPr>
        <w:spacing w:after="80" w:line="240" w:lineRule="auto"/>
        <w:contextualSpacing/>
        <w:rPr>
          <w:rFonts w:ascii="Segoe UI" w:hAnsi="Segoe UI" w:cs="Segoe UI"/>
        </w:rPr>
      </w:pPr>
      <w:r w:rsidRPr="0036636B">
        <w:rPr>
          <w:rFonts w:ascii="Segoe UI" w:hAnsi="Segoe UI" w:cs="Segoe UI"/>
        </w:rPr>
        <w:t>Note: When reporting on conformance with the WCAG 2.x Success Criteria, they are scoped for full pages, complete processes, and accessibility-supported ways of using technology as documented in the</w:t>
      </w:r>
      <w:r w:rsidRPr="0036636B">
        <w:rPr>
          <w:rFonts w:ascii="Segoe UI" w:hAnsi="Segoe UI" w:cs="Segoe UI"/>
          <w:color w:val="FF0000"/>
        </w:rPr>
        <w:t xml:space="preserve"> </w:t>
      </w:r>
      <w:hyperlink r:id="rId14" w:anchor="conformance-reqs" w:history="1">
        <w:r w:rsidRPr="0036636B">
          <w:rPr>
            <w:rFonts w:ascii="Segoe UI" w:hAnsi="Segoe UI" w:cs="Segoe UI"/>
            <w:color w:val="0000FF"/>
            <w:u w:val="single"/>
          </w:rPr>
          <w:t>WCAG 2.0 Conformance Requirements</w:t>
        </w:r>
      </w:hyperlink>
      <w:r w:rsidRPr="0036636B">
        <w:rPr>
          <w:rFonts w:ascii="Segoe UI" w:hAnsi="Segoe UI" w:cs="Segoe UI"/>
        </w:rPr>
        <w:t>.</w:t>
      </w:r>
    </w:p>
    <w:p w14:paraId="758DADBA" w14:textId="77777777" w:rsidR="00327269" w:rsidRPr="0036636B" w:rsidRDefault="00327269" w:rsidP="00327269">
      <w:pPr>
        <w:spacing w:line="240" w:lineRule="auto"/>
        <w:rPr>
          <w:rFonts w:ascii="Segoe UI" w:eastAsia="Times New Roman" w:hAnsi="Segoe UI"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bookmarkStart w:id="10" w:name="_Toc512938846"/>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bookmarkEnd w:id="10"/>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747AB">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A2146A" w:rsidRPr="0036636B" w14:paraId="62A46D06"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6A4BAC" w:rsidP="00A2146A">
            <w:pPr>
              <w:spacing w:after="0" w:line="240" w:lineRule="auto"/>
              <w:rPr>
                <w:rFonts w:ascii="Segoe UI" w:eastAsia="Times New Roman" w:hAnsi="Segoe UI" w:cs="Segoe UI"/>
              </w:rPr>
            </w:pPr>
            <w:hyperlink r:id="rId15" w:anchor="text-equiv-all" w:history="1">
              <w:r w:rsidR="00A2146A" w:rsidRPr="0036636B">
                <w:rPr>
                  <w:rStyle w:val="Hyperlink"/>
                  <w:rFonts w:ascii="Segoe UI" w:eastAsia="Times New Roman" w:hAnsi="Segoe UI" w:cs="Segoe UI"/>
                </w:rPr>
                <w:t>1.1.1 Non-text Content</w:t>
              </w:r>
            </w:hyperlink>
            <w:r w:rsidR="00A2146A"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ascii="Segoe UI" w:eastAsia="Times New Roman" w:hAnsi="Segoe UI" w:cs="Segoe UI"/>
              </w:rPr>
            </w:pPr>
          </w:p>
        </w:tc>
      </w:tr>
      <w:tr w:rsidR="00FC42A6" w:rsidRPr="0036636B" w14:paraId="5F90D70A"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6A4BAC" w:rsidP="00FC42A6">
            <w:pPr>
              <w:spacing w:after="0" w:line="240" w:lineRule="auto"/>
              <w:rPr>
                <w:rFonts w:ascii="Segoe UI" w:eastAsia="Times New Roman" w:hAnsi="Segoe UI" w:cs="Segoe UI"/>
              </w:rPr>
            </w:pPr>
            <w:hyperlink r:id="rId16" w:anchor="media-equiv-av-only-alt" w:history="1">
              <w:r w:rsidR="00FC42A6" w:rsidRPr="0036636B">
                <w:rPr>
                  <w:rStyle w:val="Hyperlink"/>
                  <w:rFonts w:ascii="Segoe UI" w:eastAsia="Times New Roman" w:hAnsi="Segoe UI" w:cs="Segoe UI"/>
                </w:rPr>
                <w:t>1.2.1 Audio-only and Video-only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ascii="Segoe UI" w:eastAsia="Times New Roman" w:hAnsi="Segoe UI" w:cs="Segoe UI"/>
              </w:rPr>
            </w:pPr>
          </w:p>
        </w:tc>
      </w:tr>
      <w:tr w:rsidR="00FC42A6" w:rsidRPr="0036636B" w14:paraId="5E9C0D48"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6A4BAC" w:rsidP="00FC42A6">
            <w:pPr>
              <w:spacing w:after="0" w:line="240" w:lineRule="auto"/>
              <w:rPr>
                <w:rFonts w:ascii="Segoe UI" w:eastAsia="Times New Roman" w:hAnsi="Segoe UI" w:cs="Segoe UI"/>
              </w:rPr>
            </w:pPr>
            <w:hyperlink r:id="rId17" w:anchor="media-equiv-captions" w:history="1">
              <w:r w:rsidR="00FC42A6" w:rsidRPr="0036636B">
                <w:rPr>
                  <w:rStyle w:val="Hyperlink"/>
                  <w:rFonts w:ascii="Segoe UI" w:eastAsia="Times New Roman" w:hAnsi="Segoe UI" w:cs="Segoe UI"/>
                </w:rPr>
                <w:t>1.2.2 Captions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ascii="Segoe UI" w:eastAsia="Times New Roman" w:hAnsi="Segoe UI" w:cs="Segoe UI"/>
              </w:rPr>
            </w:pPr>
          </w:p>
        </w:tc>
      </w:tr>
      <w:tr w:rsidR="00AE2C1D" w:rsidRPr="0036636B" w14:paraId="6354B878"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6A4BAC" w:rsidP="00AE2C1D">
            <w:pPr>
              <w:spacing w:after="0" w:line="240" w:lineRule="auto"/>
              <w:rPr>
                <w:rFonts w:ascii="Segoe UI" w:eastAsia="Times New Roman" w:hAnsi="Segoe UI" w:cs="Segoe UI"/>
              </w:rPr>
            </w:pPr>
            <w:hyperlink r:id="rId18" w:anchor="media-equiv-audio-desc" w:history="1">
              <w:r w:rsidR="00AE2C1D" w:rsidRPr="0036636B">
                <w:rPr>
                  <w:rStyle w:val="Hyperlink"/>
                  <w:rFonts w:ascii="Segoe UI" w:eastAsia="Times New Roman" w:hAnsi="Segoe UI" w:cs="Segoe UI"/>
                </w:rPr>
                <w:t>1.2.3 Audio Description or Media Alternative (Prerecorded)</w:t>
              </w:r>
            </w:hyperlink>
            <w:r w:rsidR="00AE2C1D" w:rsidRPr="0036636B">
              <w:rPr>
                <w:rStyle w:val="Hyperlink"/>
                <w:rFonts w:ascii="Segoe UI" w:eastAsia="Times New Roman" w:hAnsi="Segoe UI" w:cs="Segoe UI"/>
              </w:rPr>
              <w:br/>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ascii="Segoe UI" w:eastAsia="Times New Roman" w:hAnsi="Segoe UI" w:cs="Segoe UI"/>
              </w:rPr>
            </w:pPr>
          </w:p>
        </w:tc>
      </w:tr>
      <w:tr w:rsidR="00AE2C1D" w:rsidRPr="0036636B" w14:paraId="4AEF0EB6"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6A4BAC" w:rsidP="00AE2C1D">
            <w:pPr>
              <w:spacing w:after="0" w:line="240" w:lineRule="auto"/>
              <w:rPr>
                <w:rFonts w:ascii="Segoe UI" w:eastAsia="Times New Roman" w:hAnsi="Segoe UI" w:cs="Segoe UI"/>
              </w:rPr>
            </w:pPr>
            <w:hyperlink r:id="rId19" w:anchor="content-structure-separation-programmatic" w:history="1">
              <w:r w:rsidR="00AE2C1D" w:rsidRPr="0036636B">
                <w:rPr>
                  <w:rStyle w:val="Hyperlink"/>
                  <w:rFonts w:ascii="Segoe UI" w:eastAsia="Times New Roman" w:hAnsi="Segoe UI" w:cs="Segoe UI"/>
                </w:rPr>
                <w:t>1.3.1 Info and Relationships</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ascii="Segoe UI" w:eastAsia="Times New Roman" w:hAnsi="Segoe UI" w:cs="Segoe UI"/>
              </w:rPr>
            </w:pPr>
          </w:p>
        </w:tc>
      </w:tr>
      <w:tr w:rsidR="00AE2C1D" w:rsidRPr="0036636B" w14:paraId="47B90A9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6A4BAC" w:rsidP="00AE2C1D">
            <w:pPr>
              <w:spacing w:after="0" w:line="240" w:lineRule="auto"/>
              <w:rPr>
                <w:rFonts w:ascii="Segoe UI" w:eastAsia="Times New Roman" w:hAnsi="Segoe UI" w:cs="Segoe UI"/>
              </w:rPr>
            </w:pPr>
            <w:hyperlink r:id="rId20" w:anchor="content-structure-separation-sequence" w:history="1">
              <w:r w:rsidR="00AE2C1D" w:rsidRPr="0036636B">
                <w:rPr>
                  <w:rStyle w:val="Hyperlink"/>
                  <w:rFonts w:ascii="Segoe UI" w:eastAsia="Times New Roman" w:hAnsi="Segoe UI" w:cs="Segoe UI"/>
                </w:rPr>
                <w:t>1.3.2 Meaningful Sequence</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ascii="Segoe UI" w:eastAsia="Times New Roman" w:hAnsi="Segoe UI" w:cs="Segoe UI"/>
              </w:rPr>
            </w:pPr>
          </w:p>
        </w:tc>
      </w:tr>
      <w:tr w:rsidR="00AE2C1D" w:rsidRPr="0036636B" w14:paraId="0F03B1E6"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6A4BAC" w:rsidP="00AE2C1D">
            <w:pPr>
              <w:spacing w:after="0" w:line="240" w:lineRule="auto"/>
              <w:rPr>
                <w:rFonts w:ascii="Segoe UI" w:eastAsia="Times New Roman" w:hAnsi="Segoe UI" w:cs="Segoe UI"/>
              </w:rPr>
            </w:pPr>
            <w:hyperlink r:id="rId21" w:anchor="content-structure-separation-understanding" w:history="1">
              <w:r w:rsidR="00AE2C1D" w:rsidRPr="0036636B">
                <w:rPr>
                  <w:rStyle w:val="Hyperlink"/>
                  <w:rFonts w:ascii="Segoe UI" w:eastAsia="Times New Roman" w:hAnsi="Segoe UI" w:cs="Segoe UI"/>
                </w:rPr>
                <w:t>1.3.3 Sensory Characteristics</w:t>
              </w:r>
            </w:hyperlink>
            <w:r w:rsidR="009747AB" w:rsidRPr="0036636B">
              <w:rPr>
                <w:rFonts w:ascii="Segoe UI" w:eastAsia="Times New Roman" w:hAnsi="Segoe UI" w:cs="Segoe UI"/>
              </w:rPr>
              <w:t xml:space="preserve"> </w:t>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ascii="Segoe UI" w:eastAsia="Times New Roman" w:hAnsi="Segoe UI" w:cs="Segoe UI"/>
              </w:rPr>
            </w:pPr>
          </w:p>
        </w:tc>
      </w:tr>
      <w:tr w:rsidR="00AE2C1D" w:rsidRPr="0036636B" w14:paraId="44156999"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6A4BAC" w:rsidP="00AE2C1D">
            <w:pPr>
              <w:spacing w:after="0" w:line="240" w:lineRule="auto"/>
              <w:rPr>
                <w:rFonts w:ascii="Segoe UI" w:eastAsia="Times New Roman" w:hAnsi="Segoe UI" w:cs="Segoe UI"/>
              </w:rPr>
            </w:pPr>
            <w:hyperlink r:id="rId22" w:anchor="visual-audio-contrast-without-color" w:history="1">
              <w:r w:rsidR="00AE2C1D" w:rsidRPr="0036636B">
                <w:rPr>
                  <w:rStyle w:val="Hyperlink"/>
                  <w:rFonts w:ascii="Segoe UI" w:eastAsia="Times New Roman" w:hAnsi="Segoe UI" w:cs="Segoe UI"/>
                </w:rPr>
                <w:t>1.4.1 Use of Color</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ascii="Segoe UI" w:eastAsia="Times New Roman" w:hAnsi="Segoe UI" w:cs="Segoe UI"/>
              </w:rPr>
            </w:pPr>
          </w:p>
        </w:tc>
      </w:tr>
      <w:tr w:rsidR="00AE2C1D" w:rsidRPr="0036636B" w14:paraId="33DA5AFC"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6A4BAC" w:rsidP="00AE2C1D">
            <w:pPr>
              <w:spacing w:after="0" w:line="240" w:lineRule="auto"/>
              <w:rPr>
                <w:rFonts w:ascii="Segoe UI" w:eastAsia="Times New Roman" w:hAnsi="Segoe UI" w:cs="Segoe UI"/>
              </w:rPr>
            </w:pPr>
            <w:hyperlink r:id="rId23" w:anchor="visual-audio-contrast-dis-audio" w:history="1">
              <w:r w:rsidR="00AE2C1D" w:rsidRPr="0036636B">
                <w:rPr>
                  <w:rStyle w:val="Hyperlink"/>
                  <w:rFonts w:ascii="Segoe UI" w:eastAsia="Times New Roman" w:hAnsi="Segoe UI" w:cs="Segoe UI"/>
                </w:rPr>
                <w:t>1.4.2 Audio Control</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ascii="Segoe UI" w:eastAsia="Times New Roman" w:hAnsi="Segoe UI" w:cs="Segoe UI"/>
              </w:rPr>
            </w:pPr>
          </w:p>
        </w:tc>
      </w:tr>
      <w:tr w:rsidR="00AE2C1D" w:rsidRPr="0036636B" w14:paraId="435A0A94"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6A4BAC" w:rsidP="00AE2C1D">
            <w:pPr>
              <w:spacing w:after="0" w:line="240" w:lineRule="auto"/>
              <w:rPr>
                <w:rFonts w:ascii="Segoe UI" w:eastAsia="Times New Roman" w:hAnsi="Segoe UI" w:cs="Segoe UI"/>
              </w:rPr>
            </w:pPr>
            <w:hyperlink r:id="rId24" w:anchor="keyboard-operation-keyboard-operable" w:history="1">
              <w:r w:rsidR="00AE2C1D" w:rsidRPr="0036636B">
                <w:rPr>
                  <w:rStyle w:val="Hyperlink"/>
                  <w:rFonts w:ascii="Segoe UI" w:eastAsia="Times New Roman" w:hAnsi="Segoe UI" w:cs="Segoe UI"/>
                </w:rPr>
                <w:t>2.1.1 Keyboard</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ascii="Segoe UI" w:eastAsia="Times New Roman" w:hAnsi="Segoe UI" w:cs="Segoe UI"/>
              </w:rPr>
            </w:pPr>
          </w:p>
        </w:tc>
      </w:tr>
      <w:tr w:rsidR="00AE2C1D" w:rsidRPr="0036636B" w14:paraId="3A4E130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6A4BAC" w:rsidP="00AE2C1D">
            <w:pPr>
              <w:spacing w:after="0" w:line="240" w:lineRule="auto"/>
              <w:rPr>
                <w:rFonts w:ascii="Segoe UI" w:eastAsia="Times New Roman" w:hAnsi="Segoe UI" w:cs="Segoe UI"/>
              </w:rPr>
            </w:pPr>
            <w:hyperlink r:id="rId25" w:anchor="keyboard-operation-trapping" w:history="1">
              <w:r w:rsidR="00AE2C1D" w:rsidRPr="0036636B">
                <w:rPr>
                  <w:rStyle w:val="Hyperlink"/>
                  <w:rFonts w:ascii="Segoe UI" w:eastAsia="Times New Roman" w:hAnsi="Segoe UI" w:cs="Segoe UI"/>
                </w:rPr>
                <w:t>2.1.2 No Keyboard Trap</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ascii="Segoe UI" w:eastAsia="Times New Roman" w:hAnsi="Segoe UI" w:cs="Segoe UI"/>
              </w:rPr>
            </w:pPr>
          </w:p>
        </w:tc>
      </w:tr>
      <w:tr w:rsidR="00947A15" w:rsidRPr="0036636B" w14:paraId="133DB9A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77777777" w:rsidR="00947A15" w:rsidRPr="0036636B" w:rsidRDefault="006A4BAC" w:rsidP="00947A15">
            <w:pPr>
              <w:spacing w:after="0" w:line="240" w:lineRule="auto"/>
              <w:rPr>
                <w:rFonts w:ascii="Segoe UI" w:eastAsia="Times New Roman" w:hAnsi="Segoe UI" w:cs="Segoe UI"/>
              </w:rPr>
            </w:pPr>
            <w:hyperlink r:id="rId26" w:anchor="character-key-shortcuts" w:history="1">
              <w:r w:rsidR="00947A15" w:rsidRPr="0036636B">
                <w:rPr>
                  <w:rStyle w:val="Hyperlink"/>
                  <w:rFonts w:ascii="Segoe UI" w:eastAsia="Times New Roman" w:hAnsi="Segoe UI" w:cs="Segoe UI"/>
                </w:rPr>
                <w:t>2.1.4 Character</w:t>
              </w:r>
              <w:r w:rsidR="00947A15" w:rsidRPr="0036636B">
                <w:rPr>
                  <w:rStyle w:val="Hyperlink"/>
                  <w:rFonts w:ascii="Segoe UI" w:hAnsi="Segoe UI" w:cs="Segoe UI"/>
                </w:rPr>
                <w:t xml:space="preserve"> Key Shortcuts</w:t>
              </w:r>
            </w:hyperlink>
            <w:r w:rsidR="00947A15"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ascii="Segoe UI" w:eastAsia="Times New Roman" w:hAnsi="Segoe UI" w:cs="Segoe UI"/>
              </w:rPr>
            </w:pPr>
          </w:p>
        </w:tc>
      </w:tr>
      <w:tr w:rsidR="00947A15" w:rsidRPr="0036636B" w14:paraId="6D1B84F0"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6A4BAC" w:rsidP="00947A15">
            <w:pPr>
              <w:spacing w:after="0" w:line="240" w:lineRule="auto"/>
              <w:rPr>
                <w:rFonts w:ascii="Segoe UI" w:eastAsia="Times New Roman" w:hAnsi="Segoe UI" w:cs="Segoe UI"/>
              </w:rPr>
            </w:pPr>
            <w:hyperlink r:id="rId27" w:anchor="time-limits-required-behaviors" w:history="1">
              <w:r w:rsidR="00947A15" w:rsidRPr="0036636B">
                <w:rPr>
                  <w:rStyle w:val="Hyperlink"/>
                  <w:rFonts w:ascii="Segoe UI" w:eastAsia="Times New Roman" w:hAnsi="Segoe UI" w:cs="Segoe UI"/>
                </w:rPr>
                <w:t>2.2.1 Timing Adjustable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ascii="Segoe UI" w:eastAsia="Times New Roman" w:hAnsi="Segoe UI" w:cs="Segoe UI"/>
              </w:rPr>
            </w:pPr>
          </w:p>
        </w:tc>
      </w:tr>
      <w:tr w:rsidR="00947A15" w:rsidRPr="0036636B" w14:paraId="5D36CFD8"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6A4BAC" w:rsidP="00947A15">
            <w:pPr>
              <w:spacing w:after="0" w:line="240" w:lineRule="auto"/>
              <w:rPr>
                <w:rFonts w:ascii="Segoe UI" w:eastAsia="Times New Roman" w:hAnsi="Segoe UI" w:cs="Segoe UI"/>
              </w:rPr>
            </w:pPr>
            <w:hyperlink r:id="rId28" w:anchor="time-limits-pause" w:history="1">
              <w:r w:rsidR="00947A15" w:rsidRPr="0036636B">
                <w:rPr>
                  <w:rStyle w:val="Hyperlink"/>
                  <w:rFonts w:ascii="Segoe UI" w:eastAsia="Times New Roman" w:hAnsi="Segoe UI" w:cs="Segoe UI"/>
                </w:rPr>
                <w:t>2.2.2 Pause, Stop, Hide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ascii="Segoe UI" w:eastAsia="Times New Roman" w:hAnsi="Segoe UI" w:cs="Segoe UI"/>
              </w:rPr>
            </w:pPr>
          </w:p>
        </w:tc>
      </w:tr>
      <w:tr w:rsidR="00947A15" w:rsidRPr="0036636B" w14:paraId="7FA6764C"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6A4BAC" w:rsidP="00947A15">
            <w:pPr>
              <w:spacing w:after="0" w:line="240" w:lineRule="auto"/>
              <w:rPr>
                <w:rFonts w:ascii="Segoe UI" w:eastAsia="Times New Roman" w:hAnsi="Segoe UI" w:cs="Segoe UI"/>
              </w:rPr>
            </w:pPr>
            <w:hyperlink r:id="rId29" w:anchor="seizure-does-not-violate" w:history="1">
              <w:r w:rsidR="00947A15" w:rsidRPr="0036636B">
                <w:rPr>
                  <w:rStyle w:val="Hyperlink"/>
                  <w:rFonts w:ascii="Segoe UI" w:eastAsia="Times New Roman" w:hAnsi="Segoe UI" w:cs="Segoe UI"/>
                </w:rPr>
                <w:t>2.3.1 Three Flashes or Below Threshold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ascii="Segoe UI" w:eastAsia="Times New Roman" w:hAnsi="Segoe UI" w:cs="Segoe UI"/>
              </w:rPr>
            </w:pPr>
          </w:p>
        </w:tc>
      </w:tr>
      <w:tr w:rsidR="00947A15" w:rsidRPr="0036636B" w14:paraId="711F390F"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6A4BAC" w:rsidP="00947A15">
            <w:pPr>
              <w:spacing w:after="0" w:line="240" w:lineRule="auto"/>
              <w:rPr>
                <w:rFonts w:ascii="Segoe UI" w:eastAsia="Times New Roman" w:hAnsi="Segoe UI" w:cs="Segoe UI"/>
              </w:rPr>
            </w:pPr>
            <w:hyperlink r:id="rId30" w:anchor="navigation-mechanisms-skip" w:history="1">
              <w:r w:rsidR="00947A15" w:rsidRPr="0036636B">
                <w:rPr>
                  <w:rStyle w:val="Hyperlink"/>
                  <w:rFonts w:ascii="Segoe UI" w:eastAsia="Times New Roman" w:hAnsi="Segoe UI" w:cs="Segoe UI"/>
                </w:rPr>
                <w:t>2.4.1 Bypass Blocks</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ascii="Segoe UI" w:eastAsia="Times New Roman" w:hAnsi="Segoe UI" w:cs="Segoe UI"/>
              </w:rPr>
            </w:pPr>
          </w:p>
        </w:tc>
      </w:tr>
      <w:tr w:rsidR="00947A15" w:rsidRPr="0036636B" w14:paraId="5621BD8E"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6A4BAC" w:rsidP="00947A15">
            <w:pPr>
              <w:spacing w:after="0" w:line="240" w:lineRule="auto"/>
              <w:rPr>
                <w:rFonts w:ascii="Segoe UI" w:eastAsia="Times New Roman" w:hAnsi="Segoe UI" w:cs="Segoe UI"/>
              </w:rPr>
            </w:pPr>
            <w:hyperlink r:id="rId31" w:anchor="navigation-mechanisms-title" w:history="1">
              <w:r w:rsidR="00947A15" w:rsidRPr="0036636B">
                <w:rPr>
                  <w:rStyle w:val="Hyperlink"/>
                  <w:rFonts w:ascii="Segoe UI" w:eastAsia="Times New Roman" w:hAnsi="Segoe UI" w:cs="Segoe UI"/>
                </w:rPr>
                <w:t>2.4.2 Page Titled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ascii="Segoe UI" w:eastAsia="Times New Roman" w:hAnsi="Segoe UI" w:cs="Segoe UI"/>
              </w:rPr>
            </w:pPr>
          </w:p>
        </w:tc>
      </w:tr>
      <w:tr w:rsidR="00947A15" w:rsidRPr="0036636B" w14:paraId="7E917418"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6A4BAC" w:rsidP="00947A15">
            <w:pPr>
              <w:spacing w:after="0" w:line="240" w:lineRule="auto"/>
              <w:rPr>
                <w:rFonts w:ascii="Segoe UI" w:eastAsia="Times New Roman" w:hAnsi="Segoe UI" w:cs="Segoe UI"/>
              </w:rPr>
            </w:pPr>
            <w:hyperlink r:id="rId32" w:anchor="navigation-mechanisms-focus-order" w:history="1">
              <w:r w:rsidR="00947A15" w:rsidRPr="0036636B">
                <w:rPr>
                  <w:rStyle w:val="Hyperlink"/>
                  <w:rFonts w:ascii="Segoe UI" w:eastAsia="Times New Roman" w:hAnsi="Segoe UI" w:cs="Segoe UI"/>
                </w:rPr>
                <w:t>2.4.3 Focus Order</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ascii="Segoe UI" w:eastAsia="Times New Roman" w:hAnsi="Segoe UI" w:cs="Segoe UI"/>
              </w:rPr>
            </w:pPr>
          </w:p>
        </w:tc>
      </w:tr>
      <w:tr w:rsidR="00DA7252" w:rsidRPr="0036636B" w14:paraId="738C59BF"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6A4BAC" w:rsidP="00DA7252">
            <w:pPr>
              <w:spacing w:after="0" w:line="240" w:lineRule="auto"/>
              <w:rPr>
                <w:rFonts w:ascii="Segoe UI" w:eastAsia="Times New Roman" w:hAnsi="Segoe UI" w:cs="Segoe UI"/>
              </w:rPr>
            </w:pPr>
            <w:hyperlink r:id="rId33" w:anchor="navigation-mechanisms-refs" w:history="1">
              <w:r w:rsidR="00DA7252" w:rsidRPr="0036636B">
                <w:rPr>
                  <w:rStyle w:val="Hyperlink"/>
                  <w:rFonts w:ascii="Segoe UI" w:eastAsia="Times New Roman" w:hAnsi="Segoe UI" w:cs="Segoe UI"/>
                </w:rPr>
                <w:t>2.4.4 Link Purpose (In Context)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ascii="Segoe UI" w:eastAsia="Times New Roman" w:hAnsi="Segoe UI" w:cs="Segoe UI"/>
              </w:rPr>
            </w:pPr>
          </w:p>
        </w:tc>
      </w:tr>
      <w:tr w:rsidR="00DA7252" w:rsidRPr="0036636B" w14:paraId="09BDCFDD"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77777777" w:rsidR="00DA7252" w:rsidRPr="0036636B" w:rsidRDefault="006A4BAC" w:rsidP="00DA7252">
            <w:pPr>
              <w:spacing w:after="0" w:line="240" w:lineRule="auto"/>
              <w:rPr>
                <w:rFonts w:ascii="Segoe UI" w:eastAsia="Times New Roman" w:hAnsi="Segoe UI" w:cs="Segoe UI"/>
              </w:rPr>
            </w:pPr>
            <w:hyperlink r:id="rId34" w:anchor="pointer-gestures" w:history="1">
              <w:r w:rsidR="00DA7252" w:rsidRPr="0036636B">
                <w:rPr>
                  <w:rStyle w:val="Hyperlink"/>
                  <w:rFonts w:ascii="Segoe UI" w:eastAsia="Times New Roman" w:hAnsi="Segoe UI" w:cs="Segoe UI"/>
                </w:rPr>
                <w:t>2.5.1 Pointer Gestures</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ascii="Segoe UI" w:eastAsia="Times New Roman" w:hAnsi="Segoe UI" w:cs="Segoe UI"/>
              </w:rPr>
            </w:pPr>
          </w:p>
        </w:tc>
      </w:tr>
      <w:tr w:rsidR="00DA7252" w:rsidRPr="0036636B" w14:paraId="0C1EA5C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77777777" w:rsidR="00DA7252" w:rsidRPr="0036636B" w:rsidRDefault="006A4BAC" w:rsidP="00DA7252">
            <w:pPr>
              <w:tabs>
                <w:tab w:val="left" w:pos="345"/>
              </w:tabs>
              <w:spacing w:after="0" w:line="240" w:lineRule="auto"/>
              <w:rPr>
                <w:rFonts w:ascii="Segoe UI" w:eastAsia="Times New Roman" w:hAnsi="Segoe UI" w:cs="Segoe UI"/>
              </w:rPr>
            </w:pPr>
            <w:hyperlink r:id="rId35" w:anchor="pointer-cancellation" w:history="1">
              <w:r w:rsidR="00DA7252" w:rsidRPr="0036636B">
                <w:rPr>
                  <w:rStyle w:val="Hyperlink"/>
                  <w:rFonts w:ascii="Segoe UI" w:eastAsia="Times New Roman" w:hAnsi="Segoe UI" w:cs="Segoe UI"/>
                </w:rPr>
                <w:t>2.5.2 Pointer Cancellation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ascii="Segoe UI" w:eastAsia="Times New Roman" w:hAnsi="Segoe UI" w:cs="Segoe UI"/>
              </w:rPr>
            </w:pPr>
          </w:p>
        </w:tc>
      </w:tr>
      <w:tr w:rsidR="00DA7252" w:rsidRPr="0036636B" w14:paraId="7FB02080"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7777777" w:rsidR="00DA7252" w:rsidRPr="0036636B" w:rsidRDefault="006A4BAC" w:rsidP="00DA7252">
            <w:pPr>
              <w:spacing w:after="0" w:line="240" w:lineRule="auto"/>
              <w:rPr>
                <w:rFonts w:ascii="Segoe UI" w:eastAsia="Times New Roman" w:hAnsi="Segoe UI" w:cs="Segoe UI"/>
              </w:rPr>
            </w:pPr>
            <w:hyperlink r:id="rId36" w:anchor="label-in-name" w:history="1">
              <w:r w:rsidR="00DA7252" w:rsidRPr="0036636B">
                <w:rPr>
                  <w:rStyle w:val="Hyperlink"/>
                  <w:rFonts w:ascii="Segoe UI" w:eastAsia="Times New Roman" w:hAnsi="Segoe UI" w:cs="Segoe UI"/>
                </w:rPr>
                <w:t>2.5.3 Label in Name</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ascii="Segoe UI" w:eastAsia="Times New Roman" w:hAnsi="Segoe UI" w:cs="Segoe UI"/>
              </w:rPr>
            </w:pPr>
          </w:p>
        </w:tc>
      </w:tr>
      <w:tr w:rsidR="00DA7252" w:rsidRPr="0036636B" w14:paraId="34B482D7"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77777777" w:rsidR="00DA7252" w:rsidRPr="0036636B" w:rsidRDefault="006A4BAC" w:rsidP="00DA7252">
            <w:pPr>
              <w:spacing w:after="0" w:line="240" w:lineRule="auto"/>
              <w:rPr>
                <w:rFonts w:ascii="Segoe UI" w:eastAsia="Times New Roman" w:hAnsi="Segoe UI" w:cs="Segoe UI"/>
              </w:rPr>
            </w:pPr>
            <w:hyperlink r:id="rId37" w:anchor="motion-actuation" w:history="1">
              <w:r w:rsidR="00DA7252" w:rsidRPr="0036636B">
                <w:rPr>
                  <w:rStyle w:val="Hyperlink"/>
                  <w:rFonts w:ascii="Segoe UI" w:eastAsia="Times New Roman" w:hAnsi="Segoe UI" w:cs="Segoe UI"/>
                </w:rPr>
                <w:t>2.5.4 Motion Actuation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ascii="Segoe UI" w:eastAsia="Times New Roman" w:hAnsi="Segoe UI" w:cs="Segoe UI"/>
              </w:rPr>
            </w:pPr>
          </w:p>
        </w:tc>
      </w:tr>
      <w:tr w:rsidR="00DA7252" w:rsidRPr="0036636B" w14:paraId="1C29E6F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6A4BAC" w:rsidP="00DA7252">
            <w:pPr>
              <w:spacing w:after="0" w:line="240" w:lineRule="auto"/>
              <w:rPr>
                <w:rFonts w:ascii="Segoe UI" w:eastAsia="Times New Roman" w:hAnsi="Segoe UI" w:cs="Segoe UI"/>
              </w:rPr>
            </w:pPr>
            <w:hyperlink r:id="rId38" w:anchor="meaning-doc-lang-id" w:history="1">
              <w:r w:rsidR="00DA7252" w:rsidRPr="0036636B">
                <w:rPr>
                  <w:rStyle w:val="Hyperlink"/>
                  <w:rFonts w:ascii="Segoe UI" w:eastAsia="Times New Roman" w:hAnsi="Segoe UI" w:cs="Segoe UI"/>
                </w:rPr>
                <w:t>3.1.1 Language of Page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ascii="Segoe UI" w:eastAsia="Times New Roman" w:hAnsi="Segoe UI" w:cs="Segoe UI"/>
              </w:rPr>
            </w:pPr>
          </w:p>
        </w:tc>
      </w:tr>
      <w:tr w:rsidR="00DA7252" w:rsidRPr="0036636B" w14:paraId="74656989"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6A4BAC" w:rsidP="00DA7252">
            <w:pPr>
              <w:spacing w:after="0" w:line="240" w:lineRule="auto"/>
              <w:rPr>
                <w:rFonts w:ascii="Segoe UI" w:eastAsia="Times New Roman" w:hAnsi="Segoe UI" w:cs="Segoe UI"/>
              </w:rPr>
            </w:pPr>
            <w:hyperlink r:id="rId39" w:anchor="consistent-behavior-receive-focus" w:history="1">
              <w:r w:rsidR="00DA7252" w:rsidRPr="0036636B">
                <w:rPr>
                  <w:rStyle w:val="Hyperlink"/>
                  <w:rFonts w:ascii="Segoe UI" w:eastAsia="Times New Roman" w:hAnsi="Segoe UI" w:cs="Segoe UI"/>
                </w:rPr>
                <w:t>3.2.1 On Focus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ascii="Segoe UI" w:eastAsia="Times New Roman" w:hAnsi="Segoe UI" w:cs="Segoe UI"/>
              </w:rPr>
            </w:pPr>
          </w:p>
        </w:tc>
      </w:tr>
      <w:tr w:rsidR="00DA7252" w:rsidRPr="0036636B" w14:paraId="44674F7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6A4BAC" w:rsidP="00DA7252">
            <w:pPr>
              <w:spacing w:after="0" w:line="240" w:lineRule="auto"/>
              <w:rPr>
                <w:rFonts w:ascii="Segoe UI" w:eastAsia="Times New Roman" w:hAnsi="Segoe UI" w:cs="Segoe UI"/>
              </w:rPr>
            </w:pPr>
            <w:hyperlink r:id="rId40" w:anchor="consistent-behavior-unpredictable-change" w:history="1">
              <w:r w:rsidR="00DA7252" w:rsidRPr="0036636B">
                <w:rPr>
                  <w:rStyle w:val="Hyperlink"/>
                  <w:rFonts w:ascii="Segoe UI" w:eastAsia="Times New Roman" w:hAnsi="Segoe UI" w:cs="Segoe UI"/>
                </w:rPr>
                <w:t>3.2.2 On Input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ascii="Segoe UI" w:eastAsia="Times New Roman" w:hAnsi="Segoe UI" w:cs="Segoe UI"/>
              </w:rPr>
            </w:pPr>
          </w:p>
        </w:tc>
      </w:tr>
      <w:tr w:rsidR="00DA7252" w:rsidRPr="0036636B" w14:paraId="155E456F"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6A4BAC" w:rsidP="00DA7252">
            <w:pPr>
              <w:spacing w:after="0" w:line="240" w:lineRule="auto"/>
              <w:rPr>
                <w:rFonts w:ascii="Segoe UI" w:eastAsia="Times New Roman" w:hAnsi="Segoe UI" w:cs="Segoe UI"/>
              </w:rPr>
            </w:pPr>
            <w:hyperlink r:id="rId41" w:anchor="minimize-error-identified" w:history="1">
              <w:r w:rsidR="00DA7252" w:rsidRPr="0036636B">
                <w:rPr>
                  <w:rStyle w:val="Hyperlink"/>
                  <w:rFonts w:ascii="Segoe UI" w:eastAsia="Times New Roman" w:hAnsi="Segoe UI" w:cs="Segoe UI"/>
                </w:rPr>
                <w:t>3.3.1 Error Identification</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ascii="Segoe UI" w:eastAsia="Times New Roman" w:hAnsi="Segoe UI" w:cs="Segoe UI"/>
              </w:rPr>
            </w:pPr>
          </w:p>
        </w:tc>
      </w:tr>
      <w:tr w:rsidR="00DA7252" w:rsidRPr="0036636B" w14:paraId="08834BBA"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6A4BAC" w:rsidP="00DA7252">
            <w:pPr>
              <w:spacing w:after="0" w:line="240" w:lineRule="auto"/>
              <w:rPr>
                <w:rFonts w:ascii="Segoe UI" w:eastAsia="Times New Roman" w:hAnsi="Segoe UI" w:cs="Segoe UI"/>
              </w:rPr>
            </w:pPr>
            <w:hyperlink r:id="rId42" w:anchor="minimize-error-cues" w:history="1">
              <w:r w:rsidR="00DA7252" w:rsidRPr="0036636B">
                <w:rPr>
                  <w:rStyle w:val="Hyperlink"/>
                  <w:rFonts w:ascii="Segoe UI" w:eastAsia="Times New Roman" w:hAnsi="Segoe UI" w:cs="Segoe UI"/>
                </w:rPr>
                <w:t>3.3.2 Labels or Instructions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ascii="Segoe UI" w:eastAsia="Times New Roman" w:hAnsi="Segoe UI" w:cs="Segoe UI"/>
              </w:rPr>
            </w:pPr>
          </w:p>
        </w:tc>
      </w:tr>
      <w:tr w:rsidR="00DA7252" w:rsidRPr="0036636B" w14:paraId="7356DCC3"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6A4BAC" w:rsidP="00DA7252">
            <w:pPr>
              <w:spacing w:after="0" w:line="240" w:lineRule="auto"/>
              <w:rPr>
                <w:rFonts w:ascii="Segoe UI" w:eastAsia="Times New Roman" w:hAnsi="Segoe UI" w:cs="Segoe UI"/>
              </w:rPr>
            </w:pPr>
            <w:hyperlink r:id="rId43" w:anchor="ensure-compat-parses" w:history="1">
              <w:r w:rsidR="00DA7252" w:rsidRPr="0036636B">
                <w:rPr>
                  <w:rStyle w:val="Hyperlink"/>
                  <w:rFonts w:ascii="Segoe UI" w:eastAsia="Times New Roman" w:hAnsi="Segoe UI" w:cs="Segoe UI"/>
                </w:rPr>
                <w:t>4.1.1 Parsing</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69EF8A62" w:rsidR="00DA7252" w:rsidRPr="0036636B" w:rsidRDefault="00CC301A" w:rsidP="00DA7252">
            <w:pPr>
              <w:spacing w:after="0" w:line="240" w:lineRule="auto"/>
              <w:rPr>
                <w:rFonts w:ascii="Segoe UI" w:eastAsia="Times New Roman" w:hAnsi="Segoe UI" w:cs="Segoe UI"/>
              </w:rPr>
            </w:pPr>
            <w:r>
              <w:rPr>
                <w:rFonts w:ascii="Segoe UI" w:eastAsia="Times New Roman"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22BBF4D" w14:textId="32138A7A" w:rsidR="00DA7252" w:rsidRPr="0036636B" w:rsidRDefault="00DA7252" w:rsidP="00DA7252">
            <w:pPr>
              <w:spacing w:after="0" w:line="240" w:lineRule="auto"/>
              <w:rPr>
                <w:rFonts w:ascii="Segoe UI" w:eastAsia="Times New Roman" w:hAnsi="Segoe UI" w:cs="Segoe UI"/>
              </w:rPr>
            </w:pPr>
          </w:p>
        </w:tc>
      </w:tr>
      <w:tr w:rsidR="00DA7252" w:rsidRPr="0036636B" w14:paraId="7A873783"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6A4BAC" w:rsidP="00DA7252">
            <w:pPr>
              <w:spacing w:after="0" w:line="240" w:lineRule="auto"/>
              <w:rPr>
                <w:rFonts w:ascii="Segoe UI" w:eastAsia="Times New Roman" w:hAnsi="Segoe UI" w:cs="Segoe UI"/>
              </w:rPr>
            </w:pPr>
            <w:hyperlink r:id="rId44" w:anchor="ensure-compat-rsv" w:history="1">
              <w:r w:rsidR="00DA7252" w:rsidRPr="0036636B">
                <w:rPr>
                  <w:rStyle w:val="Hyperlink"/>
                  <w:rFonts w:ascii="Segoe UI" w:eastAsia="Times New Roman" w:hAnsi="Segoe UI" w:cs="Segoe UI"/>
                </w:rPr>
                <w:t>4.1.2 Name, Role, Value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ascii="Segoe UI" w:eastAsia="Times New Roman" w:hAnsi="Segoe UI" w:cs="Segoe UI"/>
              </w:rPr>
            </w:pPr>
          </w:p>
        </w:tc>
      </w:tr>
    </w:tbl>
    <w:p w14:paraId="3069A75C" w14:textId="77777777" w:rsidR="00954066" w:rsidRPr="0036636B" w:rsidRDefault="00954066" w:rsidP="00DD5CDD">
      <w:pPr>
        <w:rPr>
          <w:rFonts w:ascii="Segoe UI" w:hAnsi="Segoe UI" w:cs="Segoe UI"/>
        </w:rPr>
      </w:pPr>
      <w:bookmarkStart w:id="11" w:name="_Toc512938847"/>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bookmarkEnd w:id="11"/>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6A4BAC" w:rsidP="00E61041">
            <w:pPr>
              <w:spacing w:after="0" w:line="240" w:lineRule="auto"/>
              <w:rPr>
                <w:rFonts w:ascii="Segoe UI" w:eastAsia="Times New Roman" w:hAnsi="Segoe UI" w:cs="Segoe UI"/>
              </w:rPr>
            </w:pPr>
            <w:hyperlink r:id="rId45" w:anchor="media-equiv-real-time-captions" w:history="1">
              <w:r w:rsidR="00E61041" w:rsidRPr="0036636B">
                <w:rPr>
                  <w:rStyle w:val="Hyperlink"/>
                  <w:rFonts w:ascii="Segoe UI" w:eastAsia="Times New Roman" w:hAnsi="Segoe UI" w:cs="Segoe UI"/>
                </w:rPr>
                <w:t>1.2.4 Captions (Live)</w:t>
              </w:r>
            </w:hyperlink>
            <w:r w:rsidR="00E61041"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ascii="Segoe UI" w:eastAsia="Times New Roman" w:hAnsi="Segoe UI"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6A4BAC" w:rsidP="00394265">
            <w:pPr>
              <w:spacing w:after="0" w:line="240" w:lineRule="auto"/>
              <w:rPr>
                <w:rFonts w:ascii="Segoe UI" w:eastAsia="Times New Roman" w:hAnsi="Segoe UI" w:cs="Segoe UI"/>
              </w:rPr>
            </w:pPr>
            <w:hyperlink r:id="rId46" w:anchor="media-equiv-audio-desc-only" w:history="1">
              <w:r w:rsidR="00394265" w:rsidRPr="0036636B">
                <w:rPr>
                  <w:rStyle w:val="Hyperlink"/>
                  <w:rFonts w:ascii="Segoe UI" w:eastAsia="Times New Roman" w:hAnsi="Segoe UI" w:cs="Segoe UI"/>
                </w:rPr>
                <w:t>1.2.5 Audio Description (Prerecorded)</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ascii="Segoe UI" w:eastAsia="Times New Roman" w:hAnsi="Segoe UI"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77777777" w:rsidR="00394265" w:rsidRPr="0036636B" w:rsidRDefault="006A4BAC" w:rsidP="00394265">
            <w:pPr>
              <w:spacing w:after="0" w:line="240" w:lineRule="auto"/>
              <w:rPr>
                <w:rFonts w:ascii="Segoe UI" w:eastAsia="Times New Roman" w:hAnsi="Segoe UI" w:cs="Segoe UI"/>
              </w:rPr>
            </w:pPr>
            <w:hyperlink r:id="rId47" w:anchor="orientation" w:history="1">
              <w:r w:rsidR="00394265" w:rsidRPr="0036636B">
                <w:rPr>
                  <w:rStyle w:val="Hyperlink"/>
                  <w:rFonts w:ascii="Segoe UI" w:eastAsia="Times New Roman" w:hAnsi="Segoe UI" w:cs="Segoe UI"/>
                </w:rPr>
                <w:t>1.3.4 Orientation</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ascii="Segoe UI" w:eastAsia="Times New Roman" w:hAnsi="Segoe UI"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77777777" w:rsidR="00394265" w:rsidRPr="0036636B" w:rsidRDefault="006A4BAC" w:rsidP="00394265">
            <w:pPr>
              <w:spacing w:after="0" w:line="240" w:lineRule="auto"/>
              <w:rPr>
                <w:rFonts w:ascii="Segoe UI" w:eastAsia="Times New Roman" w:hAnsi="Segoe UI" w:cs="Segoe UI"/>
              </w:rPr>
            </w:pPr>
            <w:hyperlink r:id="rId48" w:anchor="identify-input-purpose" w:history="1">
              <w:r w:rsidR="00394265" w:rsidRPr="0036636B">
                <w:rPr>
                  <w:rStyle w:val="Hyperlink"/>
                  <w:rFonts w:ascii="Segoe UI" w:eastAsia="Times New Roman" w:hAnsi="Segoe UI" w:cs="Segoe UI"/>
                </w:rPr>
                <w:t>1.3.5 Identify Input Purpose</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ascii="Segoe UI" w:eastAsia="Times New Roman" w:hAnsi="Segoe UI"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6A4BAC" w:rsidP="00394265">
            <w:pPr>
              <w:spacing w:after="0" w:line="240" w:lineRule="auto"/>
              <w:rPr>
                <w:rFonts w:ascii="Segoe UI" w:eastAsia="Times New Roman" w:hAnsi="Segoe UI" w:cs="Segoe UI"/>
              </w:rPr>
            </w:pPr>
            <w:hyperlink r:id="rId49" w:anchor="visual-audio-contrast-contrast" w:history="1">
              <w:r w:rsidR="00394265" w:rsidRPr="0036636B">
                <w:rPr>
                  <w:rStyle w:val="Hyperlink"/>
                  <w:rFonts w:ascii="Segoe UI" w:eastAsia="Times New Roman" w:hAnsi="Segoe UI" w:cs="Segoe UI"/>
                </w:rPr>
                <w:t>1.4.3 Contrast (Minimum)</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ascii="Segoe UI" w:eastAsia="Times New Roman" w:hAnsi="Segoe UI"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6A4BAC" w:rsidP="002A60B4">
            <w:pPr>
              <w:spacing w:after="0" w:line="240" w:lineRule="auto"/>
              <w:rPr>
                <w:rFonts w:ascii="Segoe UI" w:eastAsia="Times New Roman" w:hAnsi="Segoe UI" w:cs="Segoe UI"/>
              </w:rPr>
            </w:pPr>
            <w:hyperlink r:id="rId50" w:anchor="visual-audio-contrast-scale" w:history="1">
              <w:r w:rsidR="002A60B4" w:rsidRPr="0036636B">
                <w:rPr>
                  <w:rStyle w:val="Hyperlink"/>
                  <w:rFonts w:ascii="Segoe UI" w:eastAsia="Times New Roman" w:hAnsi="Segoe UI" w:cs="Segoe UI"/>
                </w:rPr>
                <w:t>1.4.4 Resize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ascii="Segoe UI" w:eastAsia="Times New Roman" w:hAnsi="Segoe UI"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6A4BAC" w:rsidP="002A60B4">
            <w:pPr>
              <w:spacing w:after="0" w:line="240" w:lineRule="auto"/>
              <w:rPr>
                <w:rFonts w:ascii="Segoe UI" w:eastAsia="Times New Roman" w:hAnsi="Segoe UI" w:cs="Segoe UI"/>
              </w:rPr>
            </w:pPr>
            <w:hyperlink r:id="rId51" w:anchor="visual-audio-contrast-text-presentation" w:history="1">
              <w:r w:rsidR="002A60B4" w:rsidRPr="0036636B">
                <w:rPr>
                  <w:rStyle w:val="Hyperlink"/>
                  <w:rFonts w:ascii="Segoe UI" w:eastAsia="Times New Roman" w:hAnsi="Segoe UI" w:cs="Segoe UI"/>
                </w:rPr>
                <w:t>1.4.5 Images of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ascii="Segoe UI" w:eastAsia="Times New Roman" w:hAnsi="Segoe UI"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6A4BAC" w:rsidP="002A60B4">
            <w:pPr>
              <w:spacing w:after="0" w:line="240" w:lineRule="auto"/>
              <w:rPr>
                <w:rFonts w:ascii="Segoe UI" w:eastAsia="Times New Roman" w:hAnsi="Segoe UI" w:cs="Segoe UI"/>
              </w:rPr>
            </w:pPr>
            <w:hyperlink r:id="rId52" w:anchor="reflow" w:history="1">
              <w:r w:rsidR="002A60B4" w:rsidRPr="0036636B">
                <w:rPr>
                  <w:rStyle w:val="Hyperlink"/>
                  <w:rFonts w:ascii="Segoe UI" w:eastAsia="Times New Roman" w:hAnsi="Segoe UI" w:cs="Segoe UI"/>
                </w:rPr>
                <w:t>1.4.10 Reflow</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ascii="Segoe UI" w:eastAsia="Times New Roman" w:hAnsi="Segoe UI"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7777777" w:rsidR="002A60B4" w:rsidRPr="0036636B" w:rsidRDefault="006A4BAC" w:rsidP="002A60B4">
            <w:pPr>
              <w:spacing w:after="0" w:line="240" w:lineRule="auto"/>
              <w:rPr>
                <w:rFonts w:ascii="Segoe UI" w:eastAsia="Times New Roman" w:hAnsi="Segoe UI" w:cs="Segoe UI"/>
              </w:rPr>
            </w:pPr>
            <w:hyperlink r:id="rId53" w:anchor="non-text-contrast" w:history="1">
              <w:r w:rsidR="002A60B4" w:rsidRPr="0036636B">
                <w:rPr>
                  <w:rStyle w:val="Hyperlink"/>
                  <w:rFonts w:ascii="Segoe UI" w:eastAsia="Times New Roman" w:hAnsi="Segoe UI" w:cs="Segoe UI"/>
                </w:rPr>
                <w:t>1.4.11 Non-text</w:t>
              </w:r>
              <w:r w:rsidR="002A60B4" w:rsidRPr="0036636B">
                <w:rPr>
                  <w:rStyle w:val="Hyperlink"/>
                  <w:rFonts w:ascii="Segoe UI" w:hAnsi="Segoe UI" w:cs="Segoe UI"/>
                </w:rPr>
                <w:t xml:space="preserve"> Contrast</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ascii="Segoe UI" w:eastAsia="Times New Roman" w:hAnsi="Segoe UI"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6A4BAC" w:rsidP="002A60B4">
            <w:pPr>
              <w:spacing w:after="0" w:line="240" w:lineRule="auto"/>
              <w:rPr>
                <w:rFonts w:ascii="Segoe UI" w:eastAsia="Times New Roman" w:hAnsi="Segoe UI" w:cs="Segoe UI"/>
              </w:rPr>
            </w:pPr>
            <w:hyperlink r:id="rId54" w:anchor="text-spacing" w:history="1">
              <w:r w:rsidR="002A60B4" w:rsidRPr="0036636B">
                <w:rPr>
                  <w:rStyle w:val="Hyperlink"/>
                  <w:rFonts w:ascii="Segoe UI" w:eastAsia="Times New Roman" w:hAnsi="Segoe UI" w:cs="Segoe UI"/>
                </w:rPr>
                <w:t>1.4.12 Text Spacing</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ascii="Segoe UI" w:eastAsia="Times New Roman" w:hAnsi="Segoe UI"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77777777" w:rsidR="002A60B4" w:rsidRPr="0036636B" w:rsidRDefault="006A4BAC" w:rsidP="002A60B4">
            <w:pPr>
              <w:spacing w:after="0" w:line="240" w:lineRule="auto"/>
              <w:rPr>
                <w:rFonts w:ascii="Segoe UI" w:eastAsia="Times New Roman" w:hAnsi="Segoe UI" w:cs="Segoe UI"/>
              </w:rPr>
            </w:pPr>
            <w:hyperlink r:id="rId55" w:anchor="content-on-hover-or-focus" w:history="1">
              <w:r w:rsidR="002A60B4" w:rsidRPr="0036636B">
                <w:rPr>
                  <w:rStyle w:val="Hyperlink"/>
                  <w:rFonts w:ascii="Segoe UI" w:eastAsia="Times New Roman" w:hAnsi="Segoe UI" w:cs="Segoe UI"/>
                </w:rPr>
                <w:t>1.4.13 Content on Hover or Focus</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ascii="Segoe UI" w:eastAsia="Times New Roman" w:hAnsi="Segoe UI"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6A4BAC" w:rsidP="002A60B4">
            <w:pPr>
              <w:spacing w:after="0" w:line="240" w:lineRule="auto"/>
              <w:rPr>
                <w:rFonts w:ascii="Segoe UI" w:eastAsia="Times New Roman" w:hAnsi="Segoe UI" w:cs="Segoe UI"/>
              </w:rPr>
            </w:pPr>
            <w:hyperlink r:id="rId56" w:anchor="navigation-mechanisms-mult-loc" w:history="1">
              <w:r w:rsidR="002A60B4" w:rsidRPr="0036636B">
                <w:rPr>
                  <w:rStyle w:val="Hyperlink"/>
                  <w:rFonts w:ascii="Segoe UI" w:eastAsia="Times New Roman" w:hAnsi="Segoe UI" w:cs="Segoe UI"/>
                </w:rPr>
                <w:t>2.4.5 Multiple Ways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ascii="Segoe UI" w:eastAsia="Times New Roman" w:hAnsi="Segoe UI"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6A4BAC" w:rsidP="002A60B4">
            <w:pPr>
              <w:spacing w:after="0" w:line="240" w:lineRule="auto"/>
              <w:rPr>
                <w:rFonts w:ascii="Segoe UI" w:eastAsia="Times New Roman" w:hAnsi="Segoe UI" w:cs="Segoe UI"/>
              </w:rPr>
            </w:pPr>
            <w:hyperlink r:id="rId57" w:anchor="navigation-mechanisms-descriptive" w:history="1">
              <w:r w:rsidR="002A60B4" w:rsidRPr="0036636B">
                <w:rPr>
                  <w:rStyle w:val="Hyperlink"/>
                  <w:rFonts w:ascii="Segoe UI" w:eastAsia="Times New Roman" w:hAnsi="Segoe UI" w:cs="Segoe UI"/>
                </w:rPr>
                <w:t>2.4.6 Headings and Labels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ascii="Segoe UI" w:eastAsia="Times New Roman" w:hAnsi="Segoe UI"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6A4BAC" w:rsidP="002A60B4">
            <w:pPr>
              <w:spacing w:after="0" w:line="240" w:lineRule="auto"/>
              <w:rPr>
                <w:rFonts w:ascii="Segoe UI" w:eastAsia="Times New Roman" w:hAnsi="Segoe UI" w:cs="Segoe UI"/>
              </w:rPr>
            </w:pPr>
            <w:hyperlink r:id="rId58" w:anchor="navigation-mechanisms-focus-visible" w:history="1">
              <w:r w:rsidR="002A60B4" w:rsidRPr="0036636B">
                <w:rPr>
                  <w:rStyle w:val="Hyperlink"/>
                  <w:rFonts w:ascii="Segoe UI" w:eastAsia="Times New Roman" w:hAnsi="Segoe UI" w:cs="Segoe UI"/>
                </w:rPr>
                <w:t>2.4.7 Focus Visible</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ascii="Segoe UI" w:eastAsia="Times New Roman" w:hAnsi="Segoe UI"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6A4BAC" w:rsidP="002A60B4">
            <w:pPr>
              <w:spacing w:after="0" w:line="240" w:lineRule="auto"/>
              <w:rPr>
                <w:rFonts w:ascii="Segoe UI" w:eastAsia="Times New Roman" w:hAnsi="Segoe UI" w:cs="Segoe UI"/>
              </w:rPr>
            </w:pPr>
            <w:hyperlink r:id="rId59" w:anchor="meaning-other-lang-id" w:history="1">
              <w:r w:rsidR="002A60B4" w:rsidRPr="0036636B">
                <w:rPr>
                  <w:rStyle w:val="Hyperlink"/>
                  <w:rFonts w:ascii="Segoe UI" w:eastAsia="Times New Roman" w:hAnsi="Segoe UI" w:cs="Segoe UI"/>
                </w:rPr>
                <w:t>3.1.2 Language of Parts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ascii="Segoe UI" w:eastAsia="Times New Roman" w:hAnsi="Segoe UI"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6A4BAC" w:rsidP="002A60B4">
            <w:pPr>
              <w:spacing w:after="0" w:line="240" w:lineRule="auto"/>
              <w:rPr>
                <w:rFonts w:ascii="Segoe UI" w:eastAsia="Times New Roman" w:hAnsi="Segoe UI" w:cs="Segoe UI"/>
              </w:rPr>
            </w:pPr>
            <w:hyperlink r:id="rId60" w:anchor="consistent-behavior-consistent-locations" w:history="1">
              <w:r w:rsidR="002A60B4" w:rsidRPr="0036636B">
                <w:rPr>
                  <w:rStyle w:val="Hyperlink"/>
                  <w:rFonts w:ascii="Segoe UI" w:eastAsia="Times New Roman" w:hAnsi="Segoe UI" w:cs="Segoe UI"/>
                </w:rPr>
                <w:t>3.2.3 Consistent Navigation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ascii="Segoe UI" w:eastAsia="Times New Roman" w:hAnsi="Segoe UI"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6A4BAC" w:rsidP="002A60B4">
            <w:pPr>
              <w:spacing w:after="0" w:line="240" w:lineRule="auto"/>
              <w:rPr>
                <w:rFonts w:ascii="Segoe UI" w:eastAsia="Times New Roman" w:hAnsi="Segoe UI" w:cs="Segoe UI"/>
              </w:rPr>
            </w:pPr>
            <w:hyperlink r:id="rId61" w:anchor="consistent-behavior-consistent-functionality" w:history="1">
              <w:r w:rsidR="002A60B4" w:rsidRPr="0036636B">
                <w:rPr>
                  <w:rStyle w:val="Hyperlink"/>
                  <w:rFonts w:ascii="Segoe UI" w:eastAsia="Times New Roman" w:hAnsi="Segoe UI" w:cs="Segoe UI"/>
                </w:rPr>
                <w:t>3.2.4 Consistent Identification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ascii="Segoe UI" w:eastAsia="Times New Roman" w:hAnsi="Segoe UI"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6A4BAC" w:rsidP="002A60B4">
            <w:pPr>
              <w:spacing w:after="0" w:line="240" w:lineRule="auto"/>
              <w:rPr>
                <w:rFonts w:ascii="Segoe UI" w:eastAsia="Times New Roman" w:hAnsi="Segoe UI" w:cs="Segoe UI"/>
              </w:rPr>
            </w:pPr>
            <w:hyperlink r:id="rId62" w:anchor="minimize-error-suggestions" w:history="1">
              <w:r w:rsidR="002A60B4" w:rsidRPr="0036636B">
                <w:rPr>
                  <w:rStyle w:val="Hyperlink"/>
                  <w:rFonts w:ascii="Segoe UI" w:eastAsia="Times New Roman" w:hAnsi="Segoe UI" w:cs="Segoe UI"/>
                </w:rPr>
                <w:t>3.3.3 Error Suggestion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ascii="Segoe UI" w:eastAsia="Times New Roman" w:hAnsi="Segoe UI"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6A4BAC" w:rsidP="002A60B4">
            <w:pPr>
              <w:spacing w:after="0" w:line="240" w:lineRule="auto"/>
              <w:rPr>
                <w:rFonts w:ascii="Segoe UI" w:eastAsia="Times New Roman" w:hAnsi="Segoe UI" w:cs="Segoe UI"/>
              </w:rPr>
            </w:pPr>
            <w:hyperlink r:id="rId63" w:anchor="minimize-error-reversible" w:history="1">
              <w:r w:rsidR="002A60B4" w:rsidRPr="0036636B">
                <w:rPr>
                  <w:rStyle w:val="Hyperlink"/>
                  <w:rFonts w:ascii="Segoe UI" w:eastAsia="Times New Roman" w:hAnsi="Segoe UI" w:cs="Segoe UI"/>
                </w:rPr>
                <w:t>3.3.4 Error Prevention (Legal, Financial, Data)</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ascii="Segoe UI" w:eastAsia="Times New Roman" w:hAnsi="Segoe UI"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7777777" w:rsidR="002A60B4" w:rsidRPr="0036636B" w:rsidRDefault="006A4BAC" w:rsidP="002A60B4">
            <w:pPr>
              <w:spacing w:after="0" w:line="240" w:lineRule="auto"/>
              <w:rPr>
                <w:rFonts w:ascii="Segoe UI" w:eastAsia="Times New Roman" w:hAnsi="Segoe UI" w:cs="Segoe UI"/>
              </w:rPr>
            </w:pPr>
            <w:hyperlink r:id="rId64" w:anchor="status-messages" w:history="1">
              <w:r w:rsidR="002A60B4" w:rsidRPr="0036636B">
                <w:rPr>
                  <w:rStyle w:val="Hyperlink"/>
                  <w:rFonts w:ascii="Segoe UI" w:eastAsia="Times New Roman" w:hAnsi="Segoe UI" w:cs="Segoe UI"/>
                </w:rPr>
                <w:t>4.1.3 Status Messages</w:t>
              </w:r>
            </w:hyperlink>
            <w:r w:rsidR="002A60B4" w:rsidRPr="0036636B">
              <w:rPr>
                <w:rFonts w:ascii="Segoe UI" w:eastAsia="Times New Roman" w:hAnsi="Segoe UI" w:cs="Segoe UI"/>
              </w:rPr>
              <w:t xml:space="preserve"> </w:t>
            </w:r>
            <w:r w:rsidR="002A60B4" w:rsidRPr="0036636B">
              <w:rPr>
                <w:rFonts w:ascii="Segoe UI" w:hAnsi="Segoe UI" w:cs="Segoe UI"/>
              </w:rPr>
              <w:t>(Level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ascii="Segoe UI" w:eastAsia="Times New Roman" w:hAnsi="Segoe UI" w:cs="Segoe UI"/>
              </w:rPr>
            </w:pPr>
          </w:p>
        </w:tc>
      </w:tr>
    </w:tbl>
    <w:p w14:paraId="341D75D9" w14:textId="77777777" w:rsidR="00954066" w:rsidRPr="0036636B" w:rsidRDefault="00954066" w:rsidP="00DD5CDD">
      <w:pPr>
        <w:rPr>
          <w:rFonts w:ascii="Segoe UI" w:hAnsi="Segoe UI" w:cs="Segoe UI"/>
        </w:rPr>
      </w:pPr>
      <w:bookmarkStart w:id="12" w:name="_Toc512938848"/>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bookmarkEnd w:id="12"/>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7E682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Remarks and Explanations</w:t>
            </w:r>
          </w:p>
        </w:tc>
      </w:tr>
      <w:tr w:rsidR="003D2163" w:rsidRPr="0036636B" w14:paraId="1C9C574A"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6A4BAC" w:rsidP="00F2557D">
            <w:pPr>
              <w:spacing w:after="0" w:line="240" w:lineRule="auto"/>
              <w:rPr>
                <w:rFonts w:ascii="Segoe UI" w:eastAsia="Times New Roman" w:hAnsi="Segoe UI" w:cs="Segoe UI"/>
              </w:rPr>
            </w:pPr>
            <w:hyperlink r:id="rId65" w:anchor="media-equiv-sign" w:history="1">
              <w:r w:rsidR="003D2163" w:rsidRPr="0036636B">
                <w:rPr>
                  <w:rStyle w:val="Hyperlink"/>
                  <w:rFonts w:ascii="Segoe UI" w:eastAsia="Times New Roman" w:hAnsi="Segoe UI" w:cs="Segoe UI"/>
                </w:rPr>
                <w:t>1.2.6 Sign Language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056BD4B"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6A4BAC" w:rsidP="00F2557D">
            <w:pPr>
              <w:spacing w:after="0" w:line="240" w:lineRule="auto"/>
              <w:rPr>
                <w:rFonts w:ascii="Segoe UI" w:eastAsia="Times New Roman" w:hAnsi="Segoe UI" w:cs="Segoe UI"/>
              </w:rPr>
            </w:pPr>
            <w:hyperlink r:id="rId66" w:anchor="media-equiv-extended-ad" w:history="1">
              <w:r w:rsidR="003D2163" w:rsidRPr="0036636B">
                <w:rPr>
                  <w:rStyle w:val="Hyperlink"/>
                  <w:rFonts w:ascii="Segoe UI" w:eastAsia="Times New Roman" w:hAnsi="Segoe UI" w:cs="Segoe UI"/>
                </w:rPr>
                <w:t>1.2.7 Extended Audio Description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9BE79D1"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6A4BAC" w:rsidP="00F2557D">
            <w:pPr>
              <w:spacing w:after="0" w:line="240" w:lineRule="auto"/>
              <w:rPr>
                <w:rFonts w:ascii="Segoe UI" w:eastAsia="Times New Roman" w:hAnsi="Segoe UI" w:cs="Segoe UI"/>
              </w:rPr>
            </w:pPr>
            <w:hyperlink r:id="rId67" w:anchor="media-equiv-text-doc" w:history="1">
              <w:r w:rsidR="003D2163" w:rsidRPr="0036636B">
                <w:rPr>
                  <w:rStyle w:val="Hyperlink"/>
                  <w:rFonts w:ascii="Segoe UI" w:eastAsia="Times New Roman" w:hAnsi="Segoe UI" w:cs="Segoe UI"/>
                </w:rPr>
                <w:t>1.2.8 Media Alternative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800BA7"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6A4BAC" w:rsidP="00F2557D">
            <w:pPr>
              <w:spacing w:after="0" w:line="240" w:lineRule="auto"/>
              <w:rPr>
                <w:rFonts w:ascii="Segoe UI" w:eastAsia="Times New Roman" w:hAnsi="Segoe UI" w:cs="Segoe UI"/>
              </w:rPr>
            </w:pPr>
            <w:hyperlink r:id="rId68" w:anchor="media-equiv-live-audio-only" w:history="1">
              <w:r w:rsidR="003D2163" w:rsidRPr="0036636B">
                <w:rPr>
                  <w:rStyle w:val="Hyperlink"/>
                  <w:rFonts w:ascii="Segoe UI" w:eastAsia="Times New Roman" w:hAnsi="Segoe UI" w:cs="Segoe UI"/>
                </w:rPr>
                <w:t>1.2.9 Audio-only (Live)</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ascii="Segoe UI" w:eastAsia="Times New Roman" w:hAnsi="Segoe UI" w:cs="Segoe UI"/>
              </w:rPr>
            </w:pPr>
          </w:p>
        </w:tc>
      </w:tr>
      <w:tr w:rsidR="00A13DC5" w:rsidRPr="0036636B" w14:paraId="6922F7CB" w14:textId="77777777" w:rsidTr="00B00E89">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7777777" w:rsidR="00A13DC5" w:rsidRPr="0036636B" w:rsidRDefault="006A4BAC" w:rsidP="00F2557D">
            <w:pPr>
              <w:spacing w:after="0" w:line="240" w:lineRule="auto"/>
              <w:rPr>
                <w:rFonts w:ascii="Segoe UI" w:eastAsia="Times New Roman" w:hAnsi="Segoe UI" w:cs="Segoe UI"/>
              </w:rPr>
            </w:pPr>
            <w:hyperlink r:id="rId69" w:anchor="identify-purpose" w:history="1">
              <w:r w:rsidR="00A13DC5" w:rsidRPr="0036636B">
                <w:rPr>
                  <w:rStyle w:val="Hyperlink"/>
                  <w:rFonts w:ascii="Segoe UI" w:eastAsia="Times New Roman" w:hAnsi="Segoe UI" w:cs="Segoe UI"/>
                </w:rPr>
                <w:t>1.3.6 Identify</w:t>
              </w:r>
              <w:r w:rsidR="00A13DC5" w:rsidRPr="0036636B">
                <w:rPr>
                  <w:rStyle w:val="Hyperlink"/>
                  <w:rFonts w:ascii="Segoe UI" w:hAnsi="Segoe UI" w:cs="Segoe UI"/>
                </w:rPr>
                <w:t xml:space="preserve"> Purpose</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ascii="Segoe UI" w:eastAsia="Times New Roman" w:hAnsi="Segoe UI" w:cs="Segoe UI"/>
              </w:rPr>
            </w:pPr>
          </w:p>
        </w:tc>
      </w:tr>
      <w:tr w:rsidR="003D2163" w:rsidRPr="0036636B" w14:paraId="19A00185"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6A4BAC" w:rsidP="00F2557D">
            <w:pPr>
              <w:spacing w:after="0" w:line="240" w:lineRule="auto"/>
              <w:rPr>
                <w:rFonts w:ascii="Segoe UI" w:eastAsia="Times New Roman" w:hAnsi="Segoe UI" w:cs="Segoe UI"/>
              </w:rPr>
            </w:pPr>
            <w:hyperlink r:id="rId70" w:anchor="visual-audio-contrast7" w:history="1">
              <w:r w:rsidR="003D2163" w:rsidRPr="0036636B">
                <w:rPr>
                  <w:rStyle w:val="Hyperlink"/>
                  <w:rFonts w:ascii="Segoe UI" w:eastAsia="Times New Roman" w:hAnsi="Segoe UI" w:cs="Segoe UI"/>
                </w:rPr>
                <w:t xml:space="preserve">1.4.6 Contrast </w:t>
              </w:r>
              <w:r w:rsidR="00245EA5" w:rsidRPr="0036636B">
                <w:rPr>
                  <w:rStyle w:val="Hyperlink"/>
                  <w:rFonts w:ascii="Segoe UI" w:eastAsia="Times New Roman" w:hAnsi="Segoe UI" w:cs="Segoe UI"/>
                </w:rPr>
                <w:t>(</w:t>
              </w:r>
              <w:r w:rsidR="003D2163" w:rsidRPr="0036636B">
                <w:rPr>
                  <w:rStyle w:val="Hyperlink"/>
                  <w:rFonts w:ascii="Segoe UI" w:eastAsia="Times New Roman" w:hAnsi="Segoe UI" w:cs="Segoe UI"/>
                </w:rPr>
                <w:t>Enhanced</w:t>
              </w:r>
            </w:hyperlink>
            <w:r w:rsidR="00245EA5" w:rsidRPr="0036636B">
              <w:rPr>
                <w:rFonts w:ascii="Segoe UI" w:hAnsi="Segoe UI" w:cs="Segoe UI"/>
              </w:rPr>
              <w:t>)</w:t>
            </w:r>
            <w:r w:rsidR="009747AB" w:rsidRPr="0036636B">
              <w:rPr>
                <w:rFonts w:ascii="Segoe UI" w:eastAsia="Times New Roman" w:hAnsi="Segoe UI" w:cs="Segoe UI"/>
              </w:rPr>
              <w:t xml:space="preserve"> </w:t>
            </w:r>
            <w:r w:rsidR="003D2163" w:rsidRPr="0036636B">
              <w:rPr>
                <w:rFonts w:ascii="Segoe UI" w:hAnsi="Segoe UI"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4065C2B"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6A4BAC" w:rsidP="00F2557D">
            <w:pPr>
              <w:spacing w:after="0" w:line="240" w:lineRule="auto"/>
              <w:rPr>
                <w:rFonts w:ascii="Segoe UI" w:eastAsia="Times New Roman" w:hAnsi="Segoe UI" w:cs="Segoe UI"/>
              </w:rPr>
            </w:pPr>
            <w:hyperlink r:id="rId71" w:anchor="visual-audio-contrast-noaudio" w:history="1">
              <w:r w:rsidR="003D2163" w:rsidRPr="0036636B">
                <w:rPr>
                  <w:rStyle w:val="Hyperlink"/>
                  <w:rFonts w:ascii="Segoe UI" w:eastAsia="Times New Roman" w:hAnsi="Segoe UI" w:cs="Segoe UI"/>
                </w:rPr>
                <w:t>1.4.7 Low or No Background Audio</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1EC5B86"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6A4BAC" w:rsidP="00F2557D">
            <w:pPr>
              <w:spacing w:after="0" w:line="240" w:lineRule="auto"/>
              <w:rPr>
                <w:rFonts w:ascii="Segoe UI" w:eastAsia="Times New Roman" w:hAnsi="Segoe UI" w:cs="Segoe UI"/>
              </w:rPr>
            </w:pPr>
            <w:hyperlink r:id="rId72" w:anchor="visual-audio-contrast-visual-presentation" w:history="1">
              <w:r w:rsidR="003D2163" w:rsidRPr="0036636B">
                <w:rPr>
                  <w:rStyle w:val="Hyperlink"/>
                  <w:rFonts w:ascii="Segoe UI" w:eastAsia="Times New Roman" w:hAnsi="Segoe UI" w:cs="Segoe UI"/>
                </w:rPr>
                <w:t>1.4.8 Visual Presentation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D0E688"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6A4BAC" w:rsidP="00643092">
            <w:pPr>
              <w:spacing w:after="0" w:line="240" w:lineRule="auto"/>
              <w:rPr>
                <w:rFonts w:ascii="Segoe UI" w:eastAsia="Times New Roman" w:hAnsi="Segoe UI" w:cs="Segoe UI"/>
              </w:rPr>
            </w:pPr>
            <w:hyperlink r:id="rId73" w:anchor="visual-audio-contrast-text-images" w:history="1">
              <w:r w:rsidR="003D2163" w:rsidRPr="0036636B">
                <w:rPr>
                  <w:rStyle w:val="Hyperlink"/>
                  <w:rFonts w:ascii="Segoe UI" w:eastAsia="Times New Roman" w:hAnsi="Segoe UI" w:cs="Segoe UI"/>
                </w:rPr>
                <w:t>1.4.9 Images of Text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1C050A9"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6A4BAC" w:rsidP="00F2557D">
            <w:pPr>
              <w:spacing w:after="0" w:line="240" w:lineRule="auto"/>
              <w:rPr>
                <w:rFonts w:ascii="Segoe UI" w:eastAsia="Times New Roman" w:hAnsi="Segoe UI" w:cs="Segoe UI"/>
              </w:rPr>
            </w:pPr>
            <w:hyperlink r:id="rId74" w:anchor="keyboard-operation-all-funcs" w:history="1">
              <w:r w:rsidR="003D2163" w:rsidRPr="0036636B">
                <w:rPr>
                  <w:rStyle w:val="Hyperlink"/>
                  <w:rFonts w:ascii="Segoe UI" w:eastAsia="Times New Roman" w:hAnsi="Segoe UI" w:cs="Segoe UI"/>
                </w:rPr>
                <w:t>2.1.3 Keyboard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0C98ABC"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6A4BAC" w:rsidP="00F2557D">
            <w:pPr>
              <w:spacing w:after="0" w:line="240" w:lineRule="auto"/>
              <w:rPr>
                <w:rFonts w:ascii="Segoe UI" w:eastAsia="Times New Roman" w:hAnsi="Segoe UI" w:cs="Segoe UI"/>
              </w:rPr>
            </w:pPr>
            <w:hyperlink r:id="rId75" w:anchor="time-limits-no-exceptions" w:history="1">
              <w:r w:rsidR="003D2163" w:rsidRPr="0036636B">
                <w:rPr>
                  <w:rStyle w:val="Hyperlink"/>
                  <w:rFonts w:ascii="Segoe UI" w:eastAsia="Times New Roman" w:hAnsi="Segoe UI" w:cs="Segoe UI"/>
                </w:rPr>
                <w:t>2.2.3 No Timing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08FFE46"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6A4BAC" w:rsidP="00F2557D">
            <w:pPr>
              <w:spacing w:after="0" w:line="240" w:lineRule="auto"/>
              <w:rPr>
                <w:rFonts w:ascii="Segoe UI" w:eastAsia="Times New Roman" w:hAnsi="Segoe UI" w:cs="Segoe UI"/>
              </w:rPr>
            </w:pPr>
            <w:hyperlink r:id="rId76" w:anchor="time-limits-postponed" w:history="1">
              <w:r w:rsidR="003D2163" w:rsidRPr="0036636B">
                <w:rPr>
                  <w:rStyle w:val="Hyperlink"/>
                  <w:rFonts w:ascii="Segoe UI" w:eastAsia="Times New Roman" w:hAnsi="Segoe UI" w:cs="Segoe UI"/>
                </w:rPr>
                <w:t>2.2.4 Interruptions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9D24CA9"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6A4BAC" w:rsidP="00F2557D">
            <w:pPr>
              <w:spacing w:after="0" w:line="240" w:lineRule="auto"/>
              <w:rPr>
                <w:rFonts w:ascii="Segoe UI" w:eastAsia="Times New Roman" w:hAnsi="Segoe UI" w:cs="Segoe UI"/>
              </w:rPr>
            </w:pPr>
            <w:hyperlink r:id="rId77" w:anchor="time-limits-server-timeout" w:history="1">
              <w:r w:rsidR="003D2163" w:rsidRPr="0036636B">
                <w:rPr>
                  <w:rStyle w:val="Hyperlink"/>
                  <w:rFonts w:ascii="Segoe UI" w:eastAsia="Times New Roman" w:hAnsi="Segoe UI" w:cs="Segoe UI"/>
                </w:rPr>
                <w:t>2.2.5 Re-authenticating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ascii="Segoe UI" w:eastAsia="Times New Roman" w:hAnsi="Segoe UI" w:cs="Segoe UI"/>
              </w:rPr>
            </w:pPr>
          </w:p>
        </w:tc>
      </w:tr>
      <w:tr w:rsidR="00A13DC5" w:rsidRPr="0036636B" w14:paraId="54030687"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6A4BAC" w:rsidP="00F2557D">
            <w:pPr>
              <w:spacing w:after="0" w:line="240" w:lineRule="auto"/>
              <w:rPr>
                <w:rFonts w:ascii="Segoe UI" w:hAnsi="Segoe UI" w:cs="Segoe UI"/>
              </w:rPr>
            </w:pPr>
            <w:hyperlink r:id="rId78" w:anchor="timeouts" w:history="1">
              <w:r w:rsidR="00A13DC5" w:rsidRPr="0036636B">
                <w:rPr>
                  <w:rStyle w:val="Hyperlink"/>
                  <w:rFonts w:ascii="Segoe UI" w:eastAsia="Times New Roman" w:hAnsi="Segoe UI" w:cs="Segoe UI"/>
                </w:rPr>
                <w:t>2.2.6 Timeouts</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ascii="Segoe UI" w:eastAsia="Times New Roman" w:hAnsi="Segoe UI" w:cs="Segoe UI"/>
              </w:rPr>
            </w:pPr>
          </w:p>
        </w:tc>
      </w:tr>
      <w:tr w:rsidR="003D2163" w:rsidRPr="0036636B" w14:paraId="7DB5C839"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6A4BAC" w:rsidP="00F2557D">
            <w:pPr>
              <w:spacing w:after="0" w:line="240" w:lineRule="auto"/>
              <w:rPr>
                <w:rFonts w:ascii="Segoe UI" w:eastAsia="Times New Roman" w:hAnsi="Segoe UI" w:cs="Segoe UI"/>
              </w:rPr>
            </w:pPr>
            <w:hyperlink r:id="rId79" w:anchor="seizure-three-times" w:history="1">
              <w:r w:rsidR="003D2163" w:rsidRPr="0036636B">
                <w:rPr>
                  <w:rStyle w:val="Hyperlink"/>
                  <w:rFonts w:ascii="Segoe UI" w:eastAsia="Times New Roman" w:hAnsi="Segoe UI" w:cs="Segoe UI"/>
                </w:rPr>
                <w:t>2.3.2 Three Flashes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ascii="Segoe UI" w:eastAsia="Times New Roman" w:hAnsi="Segoe UI" w:cs="Segoe UI"/>
              </w:rPr>
            </w:pPr>
          </w:p>
        </w:tc>
      </w:tr>
      <w:tr w:rsidR="00A13DC5" w:rsidRPr="0036636B" w14:paraId="152F0D7D"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77777777" w:rsidR="00A13DC5" w:rsidRPr="0036636B" w:rsidRDefault="006A4BAC" w:rsidP="00F2557D">
            <w:pPr>
              <w:spacing w:after="0" w:line="240" w:lineRule="auto"/>
              <w:rPr>
                <w:rFonts w:ascii="Segoe UI" w:eastAsia="Times New Roman" w:hAnsi="Segoe UI" w:cs="Segoe UI"/>
                <w:bCs/>
                <w:highlight w:val="yellow"/>
              </w:rPr>
            </w:pPr>
            <w:hyperlink r:id="rId80" w:anchor="animation-from-interactions" w:history="1">
              <w:r w:rsidR="00A13DC5" w:rsidRPr="0036636B">
                <w:rPr>
                  <w:rStyle w:val="Hyperlink"/>
                  <w:rFonts w:ascii="Segoe UI" w:eastAsia="Times New Roman" w:hAnsi="Segoe UI" w:cs="Segoe UI"/>
                  <w:bCs/>
                </w:rPr>
                <w:t>2.3.3 Animation from Interactions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7BCB84A"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6A4BAC" w:rsidP="00F2557D">
            <w:pPr>
              <w:spacing w:after="0" w:line="240" w:lineRule="auto"/>
              <w:rPr>
                <w:rFonts w:ascii="Segoe UI" w:eastAsia="Times New Roman" w:hAnsi="Segoe UI" w:cs="Segoe UI"/>
                <w:bCs/>
              </w:rPr>
            </w:pPr>
            <w:hyperlink r:id="rId81" w:anchor="navigation-mechanisms-location" w:history="1">
              <w:r w:rsidR="003D2163" w:rsidRPr="0036636B">
                <w:rPr>
                  <w:rStyle w:val="Hyperlink"/>
                  <w:rFonts w:ascii="Segoe UI" w:eastAsia="Times New Roman" w:hAnsi="Segoe UI" w:cs="Segoe UI"/>
                  <w:bCs/>
                </w:rPr>
                <w:t>2.4.8 Location</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290D82A"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6A4BAC" w:rsidP="00F2557D">
            <w:pPr>
              <w:spacing w:after="0" w:line="240" w:lineRule="auto"/>
              <w:rPr>
                <w:rFonts w:ascii="Segoe UI" w:eastAsia="Times New Roman" w:hAnsi="Segoe UI" w:cs="Segoe UI"/>
                <w:bCs/>
              </w:rPr>
            </w:pPr>
            <w:hyperlink r:id="rId82" w:anchor="navigation-mechanisms-link" w:history="1">
              <w:r w:rsidR="003D2163" w:rsidRPr="0036636B">
                <w:rPr>
                  <w:rStyle w:val="Hyperlink"/>
                  <w:rFonts w:ascii="Segoe UI" w:eastAsia="Times New Roman" w:hAnsi="Segoe UI" w:cs="Segoe UI"/>
                  <w:bCs/>
                </w:rPr>
                <w:t>2.4.9 Link Purpose (Link Only)</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CAF587"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6A4BAC" w:rsidP="00F2557D">
            <w:pPr>
              <w:spacing w:after="0" w:line="240" w:lineRule="auto"/>
              <w:rPr>
                <w:rFonts w:ascii="Segoe UI" w:eastAsia="Times New Roman" w:hAnsi="Segoe UI" w:cs="Segoe UI"/>
                <w:bCs/>
              </w:rPr>
            </w:pPr>
            <w:hyperlink r:id="rId83" w:anchor="navigation-mechanisms-headings" w:history="1">
              <w:r w:rsidR="003D2163" w:rsidRPr="0036636B">
                <w:rPr>
                  <w:rStyle w:val="Hyperlink"/>
                  <w:rFonts w:ascii="Segoe UI" w:eastAsia="Times New Roman" w:hAnsi="Segoe UI" w:cs="Segoe UI"/>
                  <w:bCs/>
                </w:rPr>
                <w:t>2.4.10 Section Headings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ascii="Segoe UI" w:eastAsia="Times New Roman" w:hAnsi="Segoe UI" w:cs="Segoe UI"/>
              </w:rPr>
            </w:pPr>
          </w:p>
        </w:tc>
      </w:tr>
      <w:tr w:rsidR="00A13DC5" w:rsidRPr="0036636B" w14:paraId="4CE03ED2"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7777777" w:rsidR="00A13DC5" w:rsidRPr="0036636B" w:rsidRDefault="006A4BAC" w:rsidP="00F2557D">
            <w:pPr>
              <w:spacing w:after="0" w:line="240" w:lineRule="auto"/>
              <w:rPr>
                <w:rFonts w:ascii="Segoe UI" w:eastAsia="Times New Roman" w:hAnsi="Segoe UI" w:cs="Segoe UI"/>
                <w:bCs/>
              </w:rPr>
            </w:pPr>
            <w:hyperlink r:id="rId84" w:anchor="target-size" w:history="1">
              <w:r w:rsidR="00A13DC5" w:rsidRPr="0036636B">
                <w:rPr>
                  <w:rStyle w:val="Hyperlink"/>
                  <w:rFonts w:ascii="Segoe UI" w:eastAsia="Times New Roman" w:hAnsi="Segoe UI" w:cs="Segoe UI"/>
                  <w:bCs/>
                </w:rPr>
                <w:t>2.5.5 Target Size</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ascii="Segoe UI" w:eastAsia="Times New Roman" w:hAnsi="Segoe UI" w:cs="Segoe UI"/>
              </w:rPr>
            </w:pPr>
          </w:p>
        </w:tc>
      </w:tr>
      <w:tr w:rsidR="00A13DC5" w:rsidRPr="0036636B" w14:paraId="70082B44"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77777777" w:rsidR="00A13DC5" w:rsidRPr="0036636B" w:rsidRDefault="006A4BAC" w:rsidP="00F2557D">
            <w:pPr>
              <w:spacing w:after="0" w:line="240" w:lineRule="auto"/>
              <w:rPr>
                <w:rFonts w:ascii="Segoe UI" w:eastAsia="Times New Roman" w:hAnsi="Segoe UI" w:cs="Segoe UI"/>
                <w:bCs/>
              </w:rPr>
            </w:pPr>
            <w:hyperlink r:id="rId85" w:anchor="concurrent-input-mechanisms" w:history="1">
              <w:r w:rsidR="00A13DC5" w:rsidRPr="0036636B">
                <w:rPr>
                  <w:rStyle w:val="Hyperlink"/>
                  <w:rFonts w:ascii="Segoe UI" w:eastAsia="Times New Roman" w:hAnsi="Segoe UI" w:cs="Segoe UI"/>
                  <w:bCs/>
                </w:rPr>
                <w:t>2.5.6 Concurrent Input Mechanisms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FD7D6D2"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6A4BAC" w:rsidP="00F2557D">
            <w:pPr>
              <w:spacing w:after="0" w:line="240" w:lineRule="auto"/>
              <w:rPr>
                <w:rFonts w:ascii="Segoe UI" w:eastAsia="Times New Roman" w:hAnsi="Segoe UI" w:cs="Segoe UI"/>
                <w:bCs/>
              </w:rPr>
            </w:pPr>
            <w:hyperlink r:id="rId86" w:anchor="meaning-idioms" w:history="1">
              <w:r w:rsidR="003D2163" w:rsidRPr="0036636B">
                <w:rPr>
                  <w:rStyle w:val="Hyperlink"/>
                  <w:rFonts w:ascii="Segoe UI" w:eastAsia="Times New Roman" w:hAnsi="Segoe UI" w:cs="Segoe UI"/>
                  <w:bCs/>
                </w:rPr>
                <w:t>3.1.3 Unusual Words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7A72AF9"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6A4BAC" w:rsidP="00F2557D">
            <w:pPr>
              <w:spacing w:after="0" w:line="240" w:lineRule="auto"/>
              <w:rPr>
                <w:rFonts w:ascii="Segoe UI" w:eastAsia="Times New Roman" w:hAnsi="Segoe UI" w:cs="Segoe UI"/>
                <w:bCs/>
              </w:rPr>
            </w:pPr>
            <w:hyperlink r:id="rId87" w:anchor="meaning-located" w:history="1">
              <w:r w:rsidR="003D2163" w:rsidRPr="0036636B">
                <w:rPr>
                  <w:rStyle w:val="Hyperlink"/>
                  <w:rFonts w:ascii="Segoe UI" w:eastAsia="Times New Roman" w:hAnsi="Segoe UI" w:cs="Segoe UI"/>
                  <w:bCs/>
                </w:rPr>
                <w:t>3.1.4 Abbreviations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56AB36D"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6A4BAC" w:rsidP="00F2557D">
            <w:pPr>
              <w:spacing w:after="0" w:line="240" w:lineRule="auto"/>
              <w:rPr>
                <w:rFonts w:ascii="Segoe UI" w:eastAsia="Times New Roman" w:hAnsi="Segoe UI" w:cs="Segoe UI"/>
                <w:bCs/>
              </w:rPr>
            </w:pPr>
            <w:hyperlink r:id="rId88" w:anchor="meaning-supplements" w:history="1">
              <w:r w:rsidR="003D2163" w:rsidRPr="0036636B">
                <w:rPr>
                  <w:rStyle w:val="Hyperlink"/>
                  <w:rFonts w:ascii="Segoe UI" w:eastAsia="Times New Roman" w:hAnsi="Segoe UI" w:cs="Segoe UI"/>
                  <w:bCs/>
                </w:rPr>
                <w:t>3.1.5 Reading Level</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F1846EC"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6A4BAC" w:rsidP="00F2557D">
            <w:pPr>
              <w:spacing w:after="0" w:line="240" w:lineRule="auto"/>
              <w:rPr>
                <w:rFonts w:ascii="Segoe UI" w:eastAsia="Times New Roman" w:hAnsi="Segoe UI" w:cs="Segoe UI"/>
              </w:rPr>
            </w:pPr>
            <w:hyperlink r:id="rId89" w:anchor="meaning-pronunciation" w:history="1">
              <w:r w:rsidR="003D2163" w:rsidRPr="0036636B">
                <w:rPr>
                  <w:rStyle w:val="Hyperlink"/>
                  <w:rFonts w:ascii="Segoe UI" w:eastAsia="Times New Roman" w:hAnsi="Segoe UI" w:cs="Segoe UI"/>
                </w:rPr>
                <w:t>3.1.6 Pronunciation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A2FE71"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6A4BAC" w:rsidP="00F2557D">
            <w:pPr>
              <w:spacing w:after="0" w:line="240" w:lineRule="auto"/>
              <w:rPr>
                <w:rFonts w:ascii="Segoe UI" w:eastAsia="Times New Roman" w:hAnsi="Segoe UI" w:cs="Segoe UI"/>
              </w:rPr>
            </w:pPr>
            <w:hyperlink r:id="rId90" w:anchor="consistent-behavior-no-extreme-changes-context" w:history="1">
              <w:r w:rsidR="003D2163" w:rsidRPr="0036636B">
                <w:rPr>
                  <w:rStyle w:val="Hyperlink"/>
                  <w:rFonts w:ascii="Segoe UI" w:eastAsia="Times New Roman" w:hAnsi="Segoe UI" w:cs="Segoe UI"/>
                </w:rPr>
                <w:t>3.2.5 Change on Request</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ascii="Segoe UI" w:eastAsia="Times New Roman" w:hAnsi="Segoe UI" w:cs="Segoe UI"/>
              </w:rPr>
            </w:pPr>
          </w:p>
        </w:tc>
      </w:tr>
      <w:tr w:rsidR="003D2163" w:rsidRPr="0036636B" w14:paraId="572B5E5B"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6A4BAC" w:rsidP="00F2557D">
            <w:pPr>
              <w:spacing w:after="0" w:line="240" w:lineRule="auto"/>
              <w:rPr>
                <w:rFonts w:ascii="Segoe UI" w:eastAsia="Times New Roman" w:hAnsi="Segoe UI" w:cs="Segoe UI"/>
              </w:rPr>
            </w:pPr>
            <w:hyperlink r:id="rId91" w:anchor="minimize-error-context-help" w:history="1">
              <w:r w:rsidR="003D2163" w:rsidRPr="0036636B">
                <w:rPr>
                  <w:rStyle w:val="Hyperlink"/>
                  <w:rFonts w:ascii="Segoe UI" w:eastAsia="Times New Roman" w:hAnsi="Segoe UI" w:cs="Segoe UI"/>
                </w:rPr>
                <w:t>3.3.5 Help</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ACD8BA4"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6A4BAC" w:rsidP="00F2557D">
            <w:pPr>
              <w:spacing w:after="0" w:line="240" w:lineRule="auto"/>
              <w:rPr>
                <w:rFonts w:ascii="Segoe UI" w:eastAsia="Times New Roman" w:hAnsi="Segoe UI" w:cs="Segoe UI"/>
              </w:rPr>
            </w:pPr>
            <w:hyperlink r:id="rId92" w:anchor="minimize-error-reversible-all" w:history="1">
              <w:r w:rsidR="003D2163" w:rsidRPr="0036636B">
                <w:rPr>
                  <w:rStyle w:val="Hyperlink"/>
                  <w:rFonts w:ascii="Segoe UI" w:eastAsia="Times New Roman" w:hAnsi="Segoe UI" w:cs="Segoe UI"/>
                </w:rPr>
                <w:t>3.3.6 Error Prevention (All)</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ascii="Segoe UI" w:eastAsia="Times New Roman" w:hAnsi="Segoe UI"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 </w:t>
      </w:r>
      <w:r>
        <w:rPr>
          <w:rFonts w:ascii="Segoe UI" w:hAnsi="Segoe UI" w:cs="Segoe UI"/>
          <w:sz w:val="20"/>
          <w:szCs w:val="20"/>
        </w:rPr>
        <w:t>2024</w:t>
      </w:r>
      <w:r w:rsidRPr="0036636B">
        <w:rPr>
          <w:rFonts w:ascii="Segoe UI" w:hAnsi="Segoe UI"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5E064698" w14:textId="77A09B6B" w:rsidR="00F55CBC" w:rsidRPr="0036636B" w:rsidRDefault="00F55CBC"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Microsoft’s WCAG 2.1 conformance reports provide the information included in ITI’s “</w:t>
      </w:r>
      <w:hyperlink r:id="rId93" w:history="1">
        <w:r w:rsidR="00512F31">
          <w:rPr>
            <w:rStyle w:val="Hyperlink"/>
            <w:rFonts w:ascii="Segoe UI" w:hAnsi="Segoe UI" w:cs="Segoe UI"/>
            <w:sz w:val="20"/>
            <w:szCs w:val="20"/>
          </w:rPr>
          <w:t>VPAT® 2.4Rev WCAG (March 2022)</w:t>
        </w:r>
      </w:hyperlink>
      <w:r w:rsidRPr="0036636B">
        <w:rPr>
          <w:rFonts w:ascii="Segoe UI" w:hAnsi="Segoe UI" w:cs="Segoe UI"/>
          <w:sz w:val="20"/>
          <w:szCs w:val="20"/>
        </w:rPr>
        <w:t xml:space="preserve">” template. “Voluntary Product Accessibility Template” and “VPAT” are registered service marks of the Information Technology Industry Council (ITI). </w:t>
      </w:r>
      <w:r w:rsidR="00CB65A3" w:rsidRPr="0036636B">
        <w:rPr>
          <w:rFonts w:ascii="Segoe UI" w:hAnsi="Segoe UI" w:cs="Segoe UI"/>
          <w:sz w:val="20"/>
          <w:szCs w:val="20"/>
        </w:rPr>
        <w:t>This document includes material copied from or derived from the Web Content Accessibility Guidelines (</w:t>
      </w:r>
      <w:hyperlink r:id="rId94" w:history="1">
        <w:r w:rsidR="00CB65A3" w:rsidRPr="0036636B">
          <w:rPr>
            <w:rStyle w:val="Hyperlink"/>
            <w:rFonts w:ascii="Segoe UI" w:hAnsi="Segoe UI" w:cs="Segoe UI"/>
            <w:sz w:val="20"/>
            <w:szCs w:val="20"/>
          </w:rPr>
          <w:t>WCAG 2.1</w:t>
        </w:r>
      </w:hyperlink>
      <w:r w:rsidR="00CB65A3" w:rsidRPr="0036636B">
        <w:rPr>
          <w:rFonts w:ascii="Segoe UI" w:hAnsi="Segoe UI" w:cs="Segoe UI"/>
          <w:sz w:val="20"/>
          <w:szCs w:val="20"/>
        </w:rPr>
        <w:t xml:space="preserve">). Copyright © 2017-2018 W3C® (MIT, ERCIM, Keio, </w:t>
      </w:r>
      <w:proofErr w:type="spellStart"/>
      <w:r w:rsidR="00CB65A3" w:rsidRPr="0036636B">
        <w:rPr>
          <w:rFonts w:ascii="Segoe UI" w:hAnsi="Segoe UI" w:cs="Segoe UI"/>
          <w:sz w:val="20"/>
          <w:szCs w:val="20"/>
        </w:rPr>
        <w:t>Beihang</w:t>
      </w:r>
      <w:proofErr w:type="spellEnd"/>
      <w:r w:rsidR="00CB65A3" w:rsidRPr="0036636B">
        <w:rPr>
          <w:rFonts w:ascii="Segoe UI" w:hAnsi="Segoe UI" w:cs="Segoe UI"/>
          <w:sz w:val="20"/>
          <w:szCs w:val="20"/>
        </w:rPr>
        <w:t xml:space="preserve">). This document is not the Web Content Accessibility Guidelines (WCAG) and should not be used as a substitute for it. Excerpts of WCAG are referenced solely for purposes of detailing Microsoft’s conformance with the relevant provisions. A full and complete copy of the Guidelines is available from the </w:t>
      </w:r>
      <w:hyperlink r:id="rId95" w:history="1">
        <w:r w:rsidR="00CB65A3" w:rsidRPr="0036636B">
          <w:rPr>
            <w:rStyle w:val="Hyperlink"/>
            <w:rFonts w:ascii="Segoe UI" w:hAnsi="Segoe UI" w:cs="Segoe UI"/>
            <w:sz w:val="20"/>
            <w:szCs w:val="20"/>
          </w:rPr>
          <w:t>W3C WAI</w:t>
        </w:r>
      </w:hyperlink>
      <w:r w:rsidR="00CB65A3" w:rsidRPr="0036636B">
        <w:rPr>
          <w:rFonts w:ascii="Segoe UI" w:hAnsi="Segoe UI" w:cs="Segoe UI"/>
          <w:sz w:val="20"/>
          <w:szCs w:val="20"/>
        </w:rPr>
        <w:t>.</w:t>
      </w:r>
    </w:p>
    <w:p w14:paraId="31CF2CE1"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ascii="Segoe UI" w:hAnsi="Segoe UI"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95AB61C" w14:textId="77777777" w:rsidR="002834A1" w:rsidRDefault="002834A1" w:rsidP="000166E6">
      <w:pPr>
        <w:spacing w:after="0" w:line="240" w:lineRule="auto"/>
      </w:pPr>
      <w:r>
        <w:separator/>
      </w:r>
    </w:p>
  </w:endnote>
  <w:endnote w:type="continuationSeparator" w:id="0">
    <w:p w14:paraId="752A0967" w14:textId="77777777" w:rsidR="002834A1" w:rsidRDefault="002834A1" w:rsidP="000166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EFDAF6E" w14:textId="77777777" w:rsidR="002834A1" w:rsidRDefault="002834A1" w:rsidP="000166E6">
      <w:pPr>
        <w:spacing w:after="0" w:line="240" w:lineRule="auto"/>
      </w:pPr>
      <w:r>
        <w:separator/>
      </w:r>
    </w:p>
  </w:footnote>
  <w:footnote w:type="continuationSeparator" w:id="0">
    <w:p w14:paraId="2111E3CB" w14:textId="77777777" w:rsidR="002834A1" w:rsidRDefault="002834A1" w:rsidP="000166E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9"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3"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4"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3"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9"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5"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3"/>
  </w:num>
  <w:num w:numId="2" w16cid:durableId="1735079749">
    <w:abstractNumId w:val="24"/>
  </w:num>
  <w:num w:numId="3" w16cid:durableId="635835791">
    <w:abstractNumId w:val="4"/>
  </w:num>
  <w:num w:numId="4" w16cid:durableId="493910597">
    <w:abstractNumId w:val="17"/>
  </w:num>
  <w:num w:numId="5" w16cid:durableId="1126657579">
    <w:abstractNumId w:val="39"/>
  </w:num>
  <w:num w:numId="6" w16cid:durableId="1682312799">
    <w:abstractNumId w:val="29"/>
  </w:num>
  <w:num w:numId="7" w16cid:durableId="2096896408">
    <w:abstractNumId w:val="11"/>
  </w:num>
  <w:num w:numId="8" w16cid:durableId="425004915">
    <w:abstractNumId w:val="27"/>
  </w:num>
  <w:num w:numId="9" w16cid:durableId="964506010">
    <w:abstractNumId w:val="7"/>
  </w:num>
  <w:num w:numId="10" w16cid:durableId="888804028">
    <w:abstractNumId w:val="25"/>
  </w:num>
  <w:num w:numId="11" w16cid:durableId="2033215519">
    <w:abstractNumId w:val="3"/>
  </w:num>
  <w:num w:numId="12" w16cid:durableId="767770480">
    <w:abstractNumId w:val="5"/>
  </w:num>
  <w:num w:numId="13" w16cid:durableId="2101175453">
    <w:abstractNumId w:val="19"/>
  </w:num>
  <w:num w:numId="14" w16cid:durableId="1685135714">
    <w:abstractNumId w:val="32"/>
  </w:num>
  <w:num w:numId="15" w16cid:durableId="1526018681">
    <w:abstractNumId w:val="9"/>
  </w:num>
  <w:num w:numId="16" w16cid:durableId="295258385">
    <w:abstractNumId w:val="38"/>
  </w:num>
  <w:num w:numId="17" w16cid:durableId="1863471243">
    <w:abstractNumId w:val="40"/>
  </w:num>
  <w:num w:numId="18" w16cid:durableId="298195021">
    <w:abstractNumId w:val="36"/>
  </w:num>
  <w:num w:numId="19" w16cid:durableId="1483540973">
    <w:abstractNumId w:val="15"/>
  </w:num>
  <w:num w:numId="20" w16cid:durableId="1332492945">
    <w:abstractNumId w:val="14"/>
  </w:num>
  <w:num w:numId="21" w16cid:durableId="960769482">
    <w:abstractNumId w:val="26"/>
  </w:num>
  <w:num w:numId="22" w16cid:durableId="226191440">
    <w:abstractNumId w:val="2"/>
  </w:num>
  <w:num w:numId="23" w16cid:durableId="2139716621">
    <w:abstractNumId w:val="41"/>
  </w:num>
  <w:num w:numId="24" w16cid:durableId="100687067">
    <w:abstractNumId w:val="31"/>
  </w:num>
  <w:num w:numId="25" w16cid:durableId="58022605">
    <w:abstractNumId w:val="8"/>
  </w:num>
  <w:num w:numId="26" w16cid:durableId="1198087379">
    <w:abstractNumId w:val="6"/>
  </w:num>
  <w:num w:numId="27" w16cid:durableId="1959557440">
    <w:abstractNumId w:val="34"/>
  </w:num>
  <w:num w:numId="28" w16cid:durableId="533351920">
    <w:abstractNumId w:val="12"/>
  </w:num>
  <w:num w:numId="29" w16cid:durableId="1810896939">
    <w:abstractNumId w:val="13"/>
  </w:num>
  <w:num w:numId="30" w16cid:durableId="1079139036">
    <w:abstractNumId w:val="1"/>
  </w:num>
  <w:num w:numId="31" w16cid:durableId="1920745922">
    <w:abstractNumId w:val="35"/>
  </w:num>
  <w:num w:numId="32" w16cid:durableId="1517427300">
    <w:abstractNumId w:val="37"/>
  </w:num>
  <w:num w:numId="33" w16cid:durableId="1212032786">
    <w:abstractNumId w:val="21"/>
  </w:num>
  <w:num w:numId="34" w16cid:durableId="1317297374">
    <w:abstractNumId w:val="33"/>
  </w:num>
  <w:num w:numId="35" w16cid:durableId="2015760515">
    <w:abstractNumId w:val="20"/>
  </w:num>
  <w:num w:numId="36" w16cid:durableId="285890170">
    <w:abstractNumId w:val="30"/>
  </w:num>
  <w:num w:numId="37" w16cid:durableId="1489982348">
    <w:abstractNumId w:val="0"/>
  </w:num>
  <w:num w:numId="38" w16cid:durableId="1794404222">
    <w:abstractNumId w:val="10"/>
  </w:num>
  <w:num w:numId="39" w16cid:durableId="1079450877">
    <w:abstractNumId w:val="16"/>
  </w:num>
  <w:num w:numId="40" w16cid:durableId="258031299">
    <w:abstractNumId w:val="22"/>
  </w:num>
  <w:num w:numId="41" w16cid:durableId="1786078590">
    <w:abstractNumId w:val="6"/>
  </w:num>
  <w:num w:numId="42" w16cid:durableId="309673369">
    <w:abstractNumId w:val="20"/>
  </w:num>
  <w:num w:numId="43" w16cid:durableId="592588369">
    <w:abstractNumId w:val="18"/>
  </w:num>
  <w:num w:numId="44" w16cid:durableId="252712175">
    <w:abstractNumId w:val="2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A29"/>
    <w:rsid w:val="00016BD3"/>
    <w:rsid w:val="00020303"/>
    <w:rsid w:val="000208A3"/>
    <w:rsid w:val="0002325B"/>
    <w:rsid w:val="00025B80"/>
    <w:rsid w:val="0002796F"/>
    <w:rsid w:val="000334C0"/>
    <w:rsid w:val="000359F5"/>
    <w:rsid w:val="00040BBB"/>
    <w:rsid w:val="00043DE9"/>
    <w:rsid w:val="00045BDA"/>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F56"/>
    <w:rsid w:val="00275B0F"/>
    <w:rsid w:val="00276808"/>
    <w:rsid w:val="00277BC7"/>
    <w:rsid w:val="0028004D"/>
    <w:rsid w:val="00282154"/>
    <w:rsid w:val="00282A90"/>
    <w:rsid w:val="002834A1"/>
    <w:rsid w:val="00284F55"/>
    <w:rsid w:val="00285ECD"/>
    <w:rsid w:val="00287424"/>
    <w:rsid w:val="002878EB"/>
    <w:rsid w:val="002916DD"/>
    <w:rsid w:val="00291EEC"/>
    <w:rsid w:val="0029331D"/>
    <w:rsid w:val="00294346"/>
    <w:rsid w:val="002948D4"/>
    <w:rsid w:val="00295658"/>
    <w:rsid w:val="00296B3E"/>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44A2"/>
    <w:rsid w:val="00310B13"/>
    <w:rsid w:val="00311C3E"/>
    <w:rsid w:val="003127BD"/>
    <w:rsid w:val="00314CF9"/>
    <w:rsid w:val="0031657F"/>
    <w:rsid w:val="00320395"/>
    <w:rsid w:val="00322109"/>
    <w:rsid w:val="00326F84"/>
    <w:rsid w:val="00327269"/>
    <w:rsid w:val="003401A9"/>
    <w:rsid w:val="00343F68"/>
    <w:rsid w:val="00345192"/>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4492"/>
    <w:rsid w:val="005567A2"/>
    <w:rsid w:val="0056149B"/>
    <w:rsid w:val="00561AF9"/>
    <w:rsid w:val="00564254"/>
    <w:rsid w:val="00565E43"/>
    <w:rsid w:val="00567A1E"/>
    <w:rsid w:val="00571C77"/>
    <w:rsid w:val="005737B2"/>
    <w:rsid w:val="0057574C"/>
    <w:rsid w:val="00576F46"/>
    <w:rsid w:val="00577614"/>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4BAC"/>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CFE"/>
    <w:rsid w:val="007011C9"/>
    <w:rsid w:val="0070332C"/>
    <w:rsid w:val="0070477E"/>
    <w:rsid w:val="0070498C"/>
    <w:rsid w:val="00710693"/>
    <w:rsid w:val="00713B1E"/>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F0B7B"/>
    <w:rsid w:val="00AF2370"/>
    <w:rsid w:val="00AF265F"/>
    <w:rsid w:val="00AF5714"/>
    <w:rsid w:val="00AF6292"/>
    <w:rsid w:val="00AF6D64"/>
    <w:rsid w:val="00B00E89"/>
    <w:rsid w:val="00B02D04"/>
    <w:rsid w:val="00B03193"/>
    <w:rsid w:val="00B03633"/>
    <w:rsid w:val="00B04691"/>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63A1"/>
    <w:rsid w:val="00BE759D"/>
    <w:rsid w:val="00BE7C55"/>
    <w:rsid w:val="00BF0A9C"/>
    <w:rsid w:val="00BF0EC4"/>
    <w:rsid w:val="00BF12A4"/>
    <w:rsid w:val="00BF207A"/>
    <w:rsid w:val="00BF22DB"/>
    <w:rsid w:val="00BF6B2B"/>
    <w:rsid w:val="00C006AE"/>
    <w:rsid w:val="00C0194D"/>
    <w:rsid w:val="00C0210F"/>
    <w:rsid w:val="00C06079"/>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C7B"/>
    <w:rsid w:val="00C277E9"/>
    <w:rsid w:val="00C2787E"/>
    <w:rsid w:val="00C34E6D"/>
    <w:rsid w:val="00C36139"/>
    <w:rsid w:val="00C364CB"/>
    <w:rsid w:val="00C37EB6"/>
    <w:rsid w:val="00C44550"/>
    <w:rsid w:val="00C45585"/>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2A9C"/>
    <w:rsid w:val="00CA4BAA"/>
    <w:rsid w:val="00CA5DD8"/>
    <w:rsid w:val="00CA5ED5"/>
    <w:rsid w:val="00CA6886"/>
    <w:rsid w:val="00CA6E21"/>
    <w:rsid w:val="00CA71C1"/>
    <w:rsid w:val="00CA7CB1"/>
    <w:rsid w:val="00CB1728"/>
    <w:rsid w:val="00CB276B"/>
    <w:rsid w:val="00CB2DF8"/>
    <w:rsid w:val="00CB3F94"/>
    <w:rsid w:val="00CB5546"/>
    <w:rsid w:val="00CB6292"/>
    <w:rsid w:val="00CB65A3"/>
    <w:rsid w:val="00CC12B9"/>
    <w:rsid w:val="00CC2D89"/>
    <w:rsid w:val="00CC301A"/>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BF3"/>
    <w:rsid w:val="00E22695"/>
    <w:rsid w:val="00E22E85"/>
    <w:rsid w:val="00E23F7D"/>
    <w:rsid w:val="00E30207"/>
    <w:rsid w:val="00E32D6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B65A3"/>
    <w:pPr>
      <w:spacing w:after="200" w:line="276" w:lineRule="auto"/>
    </w:pPr>
    <w:rPr>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w3.org/TR/WCAG21/" TargetMode="External"/><Relationship Id="rId21" Type="http://schemas.openxmlformats.org/officeDocument/2006/relationships/hyperlink" Target="http://www.w3.org/TR/WCAG20/" TargetMode="External"/><Relationship Id="rId34" Type="http://schemas.openxmlformats.org/officeDocument/2006/relationships/hyperlink" Target="https://www.w3.org/TR/WCAG21/" TargetMode="External"/><Relationship Id="rId42" Type="http://schemas.openxmlformats.org/officeDocument/2006/relationships/hyperlink" Target="http://www.w3.org/TR/WCAG20/" TargetMode="External"/><Relationship Id="rId47" Type="http://schemas.openxmlformats.org/officeDocument/2006/relationships/hyperlink" Target="https://www.w3.org/TR/WCAG21/" TargetMode="External"/><Relationship Id="rId50" Type="http://schemas.openxmlformats.org/officeDocument/2006/relationships/hyperlink" Target="http://www.w3.org/TR/WCAG20/" TargetMode="External"/><Relationship Id="rId55" Type="http://schemas.openxmlformats.org/officeDocument/2006/relationships/hyperlink" Target="https://www.w3.org/TR/WCAG21/" TargetMode="External"/><Relationship Id="rId63" Type="http://schemas.openxmlformats.org/officeDocument/2006/relationships/hyperlink" Target="http://www.w3.org/TR/WCAG20/" TargetMode="External"/><Relationship Id="rId68" Type="http://schemas.openxmlformats.org/officeDocument/2006/relationships/hyperlink" Target="http://www.w3.org/TR/WCAG20/" TargetMode="External"/><Relationship Id="rId76" Type="http://schemas.openxmlformats.org/officeDocument/2006/relationships/hyperlink" Target="http://www.w3.org/TR/WCAG20/" TargetMode="External"/><Relationship Id="rId84" Type="http://schemas.openxmlformats.org/officeDocument/2006/relationships/hyperlink" Target="https://www.w3.org/TR/WCAG21/" TargetMode="External"/><Relationship Id="rId89" Type="http://schemas.openxmlformats.org/officeDocument/2006/relationships/hyperlink" Target="http://www.w3.org/TR/WCAG20/" TargetMode="External"/><Relationship Id="rId97" Type="http://schemas.openxmlformats.org/officeDocument/2006/relationships/theme" Target="theme/theme1.xml"/><Relationship Id="rId7" Type="http://schemas.openxmlformats.org/officeDocument/2006/relationships/endnotes" Target="endnotes.xml"/><Relationship Id="rId71" Type="http://schemas.openxmlformats.org/officeDocument/2006/relationships/hyperlink" Target="http://www.w3.org/TR/WCAG20/" TargetMode="External"/><Relationship Id="rId92" Type="http://schemas.openxmlformats.org/officeDocument/2006/relationships/hyperlink" Target="http://www.w3.org/TR/WCAG20/" TargetMode="External"/><Relationship Id="rId2" Type="http://schemas.openxmlformats.org/officeDocument/2006/relationships/numbering" Target="numbering.xml"/><Relationship Id="rId16" Type="http://schemas.openxmlformats.org/officeDocument/2006/relationships/hyperlink" Target="http://www.w3.org/TR/WCAG20/" TargetMode="External"/><Relationship Id="rId29" Type="http://schemas.openxmlformats.org/officeDocument/2006/relationships/hyperlink" Target="http://www.w3.org/TR/WCAG20/" TargetMode="External"/><Relationship Id="rId11" Type="http://schemas.openxmlformats.org/officeDocument/2006/relationships/hyperlink" Target="https://www.dhs.gov/trusted-tester" TargetMode="External"/><Relationship Id="rId24" Type="http://schemas.openxmlformats.org/officeDocument/2006/relationships/hyperlink" Target="http://www.w3.org/TR/WCAG20/"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40" Type="http://schemas.openxmlformats.org/officeDocument/2006/relationships/hyperlink" Target="http://www.w3.org/TR/WCAG20/" TargetMode="External"/><Relationship Id="rId45" Type="http://schemas.openxmlformats.org/officeDocument/2006/relationships/hyperlink" Target="http://www.w3.org/TR/WCAG20/" TargetMode="External"/><Relationship Id="rId53" Type="http://schemas.openxmlformats.org/officeDocument/2006/relationships/hyperlink" Target="https://www.w3.org/TR/WCAG21/" TargetMode="External"/><Relationship Id="rId58" Type="http://schemas.openxmlformats.org/officeDocument/2006/relationships/hyperlink" Target="http://www.w3.org/TR/WCAG20/" TargetMode="External"/><Relationship Id="rId66" Type="http://schemas.openxmlformats.org/officeDocument/2006/relationships/hyperlink" Target="http://www.w3.org/TR/WCAG20/"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87" Type="http://schemas.openxmlformats.org/officeDocument/2006/relationships/hyperlink" Target="http://www.w3.org/TR/WCAG20/" TargetMode="External"/><Relationship Id="rId5" Type="http://schemas.openxmlformats.org/officeDocument/2006/relationships/webSettings" Target="webSettings.xm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90" Type="http://schemas.openxmlformats.org/officeDocument/2006/relationships/hyperlink" Target="http://www.w3.org/TR/WCAG20/" TargetMode="External"/><Relationship Id="rId95" Type="http://schemas.openxmlformats.org/officeDocument/2006/relationships/hyperlink" Target="https://www.w3.org/WAI/" TargetMode="External"/><Relationship Id="rId19" Type="http://schemas.openxmlformats.org/officeDocument/2006/relationships/hyperlink" Target="http://www.w3.org/TR/WCAG20/" TargetMode="External"/><Relationship Id="rId14" Type="http://schemas.openxmlformats.org/officeDocument/2006/relationships/hyperlink" Target="https://www.w3.org/TR/WCAG20/" TargetMode="External"/><Relationship Id="rId22" Type="http://schemas.openxmlformats.org/officeDocument/2006/relationships/hyperlink" Target="http://www.w3.org/TR/WCAG20/" TargetMode="External"/><Relationship Id="rId27" Type="http://schemas.openxmlformats.org/officeDocument/2006/relationships/hyperlink" Target="http://www.w3.org/TR/WCAG20/"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s://www.w3.org/TR/WCAG21/" TargetMode="External"/><Relationship Id="rId56" Type="http://schemas.openxmlformats.org/officeDocument/2006/relationships/hyperlink" Target="http://www.w3.org/TR/WCAG20/" TargetMode="External"/><Relationship Id="rId64" Type="http://schemas.openxmlformats.org/officeDocument/2006/relationships/hyperlink" Target="https://www.w3.org/TR/WCAG21/" TargetMode="External"/><Relationship Id="rId69" Type="http://schemas.openxmlformats.org/officeDocument/2006/relationships/hyperlink" Target="https://www.w3.org/TR/WCAG21/" TargetMode="External"/><Relationship Id="rId77" Type="http://schemas.openxmlformats.org/officeDocument/2006/relationships/hyperlink" Target="http://www.w3.org/TR/WCAG20/" TargetMode="External"/><Relationship Id="rId8" Type="http://schemas.openxmlformats.org/officeDocument/2006/relationships/image" Target="media/image1.png"/><Relationship Id="rId51" Type="http://schemas.openxmlformats.org/officeDocument/2006/relationships/hyperlink" Target="http://www.w3.org/TR/WCAG20/" TargetMode="External"/><Relationship Id="rId72" Type="http://schemas.openxmlformats.org/officeDocument/2006/relationships/hyperlink" Target="http://www.w3.org/TR/WCAG20/" TargetMode="External"/><Relationship Id="rId80" Type="http://schemas.openxmlformats.org/officeDocument/2006/relationships/hyperlink" Target="https://www.w3.org/TR/WCAG21/" TargetMode="External"/><Relationship Id="rId85" Type="http://schemas.openxmlformats.org/officeDocument/2006/relationships/hyperlink" Target="https://www.w3.org/TR/WCAG21/" TargetMode="External"/><Relationship Id="rId93" Type="http://schemas.openxmlformats.org/officeDocument/2006/relationships/hyperlink" Target="https://www.itic.org/policy/accessibility/vpat" TargetMode="External"/><Relationship Id="rId3" Type="http://schemas.openxmlformats.org/officeDocument/2006/relationships/styles" Target="styles.xm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25"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www.w3.org/TR/WCAG20/" TargetMode="External"/><Relationship Id="rId46" Type="http://schemas.openxmlformats.org/officeDocument/2006/relationships/hyperlink" Target="http://www.w3.org/TR/WCAG20/" TargetMode="External"/><Relationship Id="rId59" Type="http://schemas.openxmlformats.org/officeDocument/2006/relationships/hyperlink" Target="http://www.w3.org/TR/WCAG20/" TargetMode="External"/><Relationship Id="rId67" Type="http://schemas.openxmlformats.org/officeDocument/2006/relationships/hyperlink" Target="http://www.w3.org/TR/WCAG20/"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s://www.w3.org/TR/WCAG21/" TargetMode="External"/><Relationship Id="rId62" Type="http://schemas.openxmlformats.org/officeDocument/2006/relationships/hyperlink" Target="http://www.w3.org/TR/WCAG20/" TargetMode="External"/><Relationship Id="rId70" Type="http://schemas.openxmlformats.org/officeDocument/2006/relationships/hyperlink" Target="http://www.w3.org/TR/WCAG20/"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www.w3.org/TR/WCAG20/" TargetMode="External"/><Relationship Id="rId9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www.w3.org/TR/WCAG20/" TargetMode="Externa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s://www.w3.org/TR/WCAG21/"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s://www.w3.org/TR/WCAG21/"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E5E46AF-1109-4EE6-9D42-63F5E6CA8BCC}">
  <ds:schemaRefs>
    <ds:schemaRef ds:uri="http://schemas.openxmlformats.org/officeDocument/2006/bibliography"/>
  </ds:schemaRefs>
</ds:datastoreItem>
</file>

<file path=docMetadata/LabelInfo.xml><?xml version="1.0" encoding="utf-8"?>
<clbl:labelList xmlns:clbl="http://schemas.microsoft.com/office/2020/mipLabelMetadata">
  <clbl:label id="{1a19d03a-48bc-4359-8038-5b5f6d5847c3}" enabled="1" method="Standar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2307</Words>
  <Characters>13154</Characters>
  <Application>Microsoft Office Word</Application>
  <DocSecurity>8</DocSecurity>
  <Lines>109</Lines>
  <Paragraphs>30</Paragraphs>
  <ScaleCrop>false</ScaleCrop>
  <Company/>
  <LinksUpToDate>false</LinksUpToDate>
  <CharactersWithSpaces>15431</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2024-05-10T00:36:00Z</dcterms:created>
  <dcterms:modified xsi:type="dcterms:W3CDTF">2024-05-10T00:36:00Z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