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1A1275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Visio Visual for Power BI</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Visio Visual is a custom visual for Power BI. By using Visio and Power BI together, you can illustrate and compare data as both diagrams and visualizations in one place to get the big picture and drive operational and business intelligence.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F5E8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F5E8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F5E8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F5E8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F5E8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F5E8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F5E8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F5E8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F5E8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F5E8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F5E8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F5E8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F5E8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F5E8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F5E8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F5E8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F5E8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F5E8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F5E8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F5E8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F5E8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F5E8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F5E8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F5E8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F5E8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F5E8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F5E8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F5E8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F5E8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F5E8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F5E8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F5E8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Talkback from 'More Options' is not announcing control type and positions for list items.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F5E8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F5E8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F5E8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F5E8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F5E8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F5E8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'My workspace' text is getting truncated when text is increased larger size.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F5E8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F5E8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F5E8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F5E8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F5E8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F5E8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F5E8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F5E8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F5E8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F5E8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F5E8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F5E8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F5E8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F5E8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F5E8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F5E8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F5E8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F5E8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F5E8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F5E8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F5E8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F5E8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F5E8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F5E8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F5E8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F5E8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F5E8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F5E8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F5E8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F5E8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F5E8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F5E8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F5E8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F5E8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F5E8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F5E8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F5E8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F5E8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F5E8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F5E8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F5E8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F5E8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1E07"/>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5E82"/>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D1E3E-DF06-43A9-8EFD-73D87C5540F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2346</Words>
  <Characters>13378</Characters>
  <Application>Microsoft Office Word</Application>
  <DocSecurity>8</DocSecurity>
  <Lines>111</Lines>
  <Paragraphs>31</Paragraphs>
  <ScaleCrop>false</ScaleCrop>
  <Company/>
  <LinksUpToDate>false</LinksUpToDate>
  <CharactersWithSpaces>15693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2022-11-05T16:45:00Z</dcterms:created>
  <dcterms:modified xsi:type="dcterms:W3CDTF">2022-11-05T16:45:00Z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