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Microsoft 365 Copilot Create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Cross-Plat</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May 29,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Microsoft 365 Copilot Create is an AI-powered content creation experience within Microsoft 365 Copilot that enables users to generate, edit, and refine a wide range of digital content from a single, unified interface. Integrated into the Microsoft 365 Copilot app, Create leverages large language models and organizational data to transform ideas into high‑quality artifacts efficiently.</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Most features can be operated using a keyboard without requiring timed keystrokes.  
- Some interactive elements may need additional keyboard support to ensure smooth and consistent navigation.</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The focus order may not always follow the logical flow of the interface or visual design, which could affect ease of navigation for keyboard users.</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Some user interface components may have labels where the accessible name does not fully match the visible text, which could affect clarity for assistive technologies.</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Some user interface components may not fully expose their names, roles, or states to assistive technologies.
- Changes in component states or values might not always be programmatically communicated, which can affect navigation and interaction for users relying on assistive tools.</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Status messages may not always be announced automatically by assistive technologies without shifting focus, which can affect timely awareness of updates.</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