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SQL Database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SQL database is an Azure PaaS service for SQL Server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2.1.01623.155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A11CD"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A11CD"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A11CD"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A11CD"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A11CD"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(SQL managed instance) Overview blade:</w:t>
            </w:r>
            <w:r>
              <w:br/>
              <w:t xml:space="preserve"> - There is no information visually or using screen reader about the shortcut keys that are used to Navigate through the chart region.</w:t>
            </w:r>
            <w:r>
              <w:br/>
              <w:t xml:space="preserve"> - ARIA roles for command buttons used must conform to valid values (.fxc-chart-graph-area)</w:t>
            </w:r>
            <w:r>
              <w:br/>
            </w:r>
            <w:r>
              <w:br/>
              <w:t>Compute + storage blade: Slider control values are not properly announced by screenreaders.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Luminosity ratio is less than 4.5:1 for:</w:t>
            </w:r>
            <w:r>
              <w:br/>
              <w:t xml:space="preserve"> - (SQL managed instance) the text associated with 'Storage' and 'Days of backup retention' on the pricing tier Blade.</w:t>
            </w:r>
            <w:r>
              <w:br/>
              <w:t xml:space="preserve"> - (SQL DB) the 'Add private endpoint' link in the Networking tab of SQL Database create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Users may experience some loss of information when configuring compute and storage settings or accessing security and performance features without both horizontal and vertical scrolling.</w:t>
            </w:r>
            <w:r>
              <w:br/>
            </w:r>
            <w:r>
              <w:br/>
              <w:t>(SQL DB) In create experience, subscription dropdown does not display all options when page is zoomed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Users with low contrast sensitivity may have difficulty reading charts or interpreting some icons which do not meet color contrast requirements.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37BF93FB" w:rsidR="009B5FA0" w:rsidRDefault="009B5FA0" w:rsidP="00265F48">
            <w:r>
              <w:t>Users who require increased space between lines, words, and letters may experience some loss of information on button text across the Azure portal.</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(SQL managed instance) Overview blade: Focus does not move to the controls under Essentials section like "Status , Host etc" and click to copy control is not accessible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(SQL managed instance) Keyboard focus not navigating on the 'Gen4'  button on Pricing tier Blade.</w:t>
            </w:r>
            <w:r>
              <w:br/>
            </w:r>
            <w:r>
              <w:br/>
              <w:t>(SQL DB) Keyboard focus moves out of “Are you sure you want to Delete &lt;database&gt;?" blade without closing it.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lastRenderedPageBreak/>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(SQL DB) logical server - Screen reader is not announcing the warning/error message which appears after activating Delete button</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(SQL managed instance) Pricing tier blade: Label is not associated with Yes/No radio buttons or with Slider-'Storage'</w:t>
            </w:r>
            <w:r>
              <w:br/>
            </w:r>
            <w:r>
              <w:br/>
              <w:t>(SQL managed instance) Overview blade: ARIA roles for command buttons used must conform to valid values (.fxc-chart-graph-area)</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w:t>
            </w:r>
            <w:r w:rsidRPr="00780DAA">
              <w:rPr>
                <w:rFonts w:cs="Segoe UI"/>
                <w:szCs w:val="20"/>
              </w:rPr>
              <w:lastRenderedPageBreak/>
              <w:t>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(SQL DB) Screen reader is not announcing the status message 'Validation Failed' under ‘Review +Create’ tab section in create experience</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11CD"/>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21BE8"/>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3407</Words>
  <Characters>19421</Characters>
  <Application>Microsoft Office Word</Application>
  <DocSecurity>8</DocSecurity>
  <Lines>161</Lines>
  <Paragraphs>45</Paragraphs>
  <ScaleCrop>false</ScaleCrop>
  <Company/>
  <LinksUpToDate>false</LinksUpToDate>
  <CharactersWithSpaces>22783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2021-06-16T21:27:00Z</dcterms:created>
  <dcterms:modified xsi:type="dcterms:W3CDTF">2021-06-16T21:27:00Z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