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Admin Center and Windows Admin Center Win 32</w:t>
      </w:r>
      <w:r w:rsidRPr="0036636B">
        <w:rPr>
          <w:rFonts w:eastAsia="Segoe UI" w:cs="Segoe UI"/>
        </w:rPr>
        <w:t xml:space="preserve"> / </w:t>
      </w:r>
      <w:proofErr w:type="spellStart"/>
      <w:proofErr w:type="gramEnd"/>
      <w:proofErr w:type="spellEnd"/>
      <w:r>
        <w:rPr>
          <w:rFonts w:eastAsia="Segoe UI" w:cs="Segoe UI"/>
        </w:rPr>
        <w:t>Windows Admin Center 2311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This conformance document will apply to both "Windows Admin Center" and "Windows Admin Center in the Azure Portal." </w:t>
      </w:r>
      <w:r>
        <w:rPr>
          <w:rFonts w:eastAsia="Times New Roman" w:cs="Segoe UI"/>
        </w:rPr>
        <w:br/>
      </w:r>
      <w:r>
        <w:rPr>
          <w:rFonts w:eastAsia="Times New Roman" w:cs="Segoe UI"/>
        </w:rPr>
        <w:t xml:space="preserve">Windows Admin Center is a locally deployed, browser-based app for managing Windows servers, clusters, hyper-converged infrastructure, as well as Windows 10 PCs. </w:t>
      </w:r>
      <w:r>
        <w:rPr>
          <w:rFonts w:eastAsia="Times New Roman" w:cs="Segoe UI"/>
        </w:rPr>
        <w:br/>
      </w:r>
      <w:r>
        <w:rPr>
          <w:rFonts w:eastAsia="Times New Roman" w:cs="Segoe UI"/>
        </w:rPr>
        <w:t>Windows Admin Center in the Azure Portal will allow users to manage their Windows Servers inside an Azure VM.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