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Customer Service Administration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Added webpages to Partner Center to allow partners to create/manage granular admin relationships with their customers, and administer DAP relationships.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