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7E10E0E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Dynamics 365 App for Teams</w:t>
      </w:r>
      <w:r w:rsidRPr="0036636B">
        <w:rPr>
          <w:rFonts w:eastAsia="Segoe UI" w:cs="Segoe UI"/>
        </w:rPr>
        <w:t xml:space="preserve"> / </w:t>
      </w:r>
      <w:r>
        <w:rPr>
          <w:rFonts w:eastAsia="Segoe UI" w:cs="Segoe UI"/>
        </w:rPr>
        <w:t>9.22.2433202</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February 11,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The Dynamics 365 app for Microsoft Teams extends the ability for anyone in an organization to view and collaborate on Dynamics 365 records from within Teams.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Dynamics 365 image doesn't have alternate text or a role</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1. Multiple main landmarks are provided on the UCI screen</w:t>
            </w:r>
            <w:r>
              <w:rPr>
                <w:rFonts w:cs="Segoe UI"/>
              </w:rPr>
              <w:br/>
              <w:t>2.  Screen readers read "blank" or are silent when changing options in the dropdown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In the Dynamics 365 Teams app, after selecting a currency from the currency lookup, the focus shifts to the top, landing on "Skip to main content."</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04140C1E" w:rsidR="00DA7252" w:rsidRPr="0036636B" w:rsidRDefault="00DA7252" w:rsidP="00DA7252">
            <w:pPr>
              <w:spacing w:after="0" w:line="240" w:lineRule="auto"/>
              <w:rPr>
                <w:rFonts w:eastAsia="Times New Roman" w:cs="Segoe UI"/>
              </w:rPr>
            </w:pPr>
            <w:r>
              <w:rPr>
                <w:rFonts w:cs="Segoe UI"/>
              </w:rPr>
              <w:t xml:space="preserve">In Dynamics 365 </w:t>
            </w:r>
            <w:r w:rsidR="00C24499">
              <w:rPr>
                <w:rFonts w:cs="Segoe UI"/>
              </w:rPr>
              <w:t>T</w:t>
            </w:r>
            <w:r>
              <w:rPr>
                <w:rFonts w:cs="Segoe UI"/>
              </w:rPr>
              <w:t>eams app, visual label is not provided for the search box of "Filter by</w:t>
            </w:r>
            <w:r w:rsidR="00C24499">
              <w:rPr>
                <w:rFonts w:cs="Segoe UI"/>
              </w:rPr>
              <w:t>.”</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In Dynamics 365 Teams app, the "Pin the stage flyout" button has an incorrect name property, the "About" name property lacks descriptiveness, and JAWS fails to announce the label and text beneath "Environment (org)" and "Dynamic 365 App" when focused.</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r>
              <w:rPr>
                <w:rFonts w:cs="Segoe UI"/>
              </w:rPr>
              <w:t xml:space="preserve">In the Dynamics 365 Teams App, </w:t>
            </w:r>
            <w:proofErr w:type="gramStart"/>
            <w:r>
              <w:rPr>
                <w:rFonts w:cs="Segoe UI"/>
              </w:rPr>
              <w:t>Join</w:t>
            </w:r>
            <w:proofErr w:type="gramEnd"/>
            <w:r>
              <w:rPr>
                <w:rFonts w:cs="Segoe UI"/>
              </w:rPr>
              <w:t xml:space="preserve"> button overlaps the "+" button when text spacing is applied.</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5A44"/>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0830"/>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56CB9"/>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4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F536C8-A4D1-4F89-B8BA-D81E26E2323E}">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2643</Words>
  <Characters>15067</Characters>
  <Application>Microsoft Office Word</Application>
  <DocSecurity>8</DocSecurity>
  <Lines>125</Lines>
  <Paragraphs>35</Paragraphs>
  <ScaleCrop>false</ScaleCrop>
  <Company/>
  <LinksUpToDate>false</LinksUpToDate>
  <CharactersWithSpaces>17675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2025-02-11T18:08:00Z</dcterms:created>
  <dcterms:modified xsi:type="dcterms:W3CDTF">2025-02-11T18:09:00Z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