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C138CD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Azure AD managed identities for Azure resources </w:t>
      </w:r>
      <w:r w:rsidRPr="0036636B">
        <w:rPr>
          <w:rFonts w:ascii="Segoe UI" w:eastAsia="Segoe UI" w:hAnsi="Segoe UI" w:cs="Segoe UI"/>
        </w:rPr>
        <w:t xml:space="preserve">/ </w:t>
      </w:r>
      <w:r>
        <w:rPr>
          <w:rFonts w:ascii="Segoe UI" w:eastAsia="Segoe UI" w:hAnsi="Segoe UI" w:cs="Segoe UI"/>
        </w:rPr>
        <w:t>Managed Service Identity 2.1.6594.0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AD managed identities for Azure resources is an Azure service which enables Azure resources to gain secure identities. This, in turn, enables Azure resources to access high value assets using well-established protocols and using the Azure Active Directory as the identity provider. The service manages the issuing of credentials for a given identity, registering them with the Directory, rotating them as necessary and also enables provisioning these credentials securely onto the resource host, all without user intervention or exposure to secrets.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6354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6354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6354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6354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6354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6354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6354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When adding user assigned managed identities to an Azure resource, the space bar is used to selecting/deselecting rows. Users might be confused about how to perform this action since Windows Narrator does not provide any information on row selection/deselection.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6354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6354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6354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6354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6354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Limited support is provided by the Azure portal. Keyboard navigation while selecting radio buttons might be interrupted and require extra stops to get in and out of controls.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6354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6354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6354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6354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6354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6354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6354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6354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6354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6354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6354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6354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6354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6354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6354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6354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6354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Limited support is provided by the Azure portal. Error messages might not be read properly back to the user and require keyboard navigation to focus on the newly displayed elements.</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6354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Labels in the managed identity grid might not match the contents for some elements, this is because of limited support of the grid used in the portal extension.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6354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6354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Current version has limited support. The product is being upgraded with new features to provide support.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6354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6354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6354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6354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6354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6354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6354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6354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6354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Limited support is provided by the Azure portal which is in charge of colors and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6354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Current controls can cause clipping and inconsistent display.</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6354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6354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6354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6354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6354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6354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6354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6354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6354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6354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6354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6354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6354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6354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6354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6354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6354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6354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6354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6354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6354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6354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6354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6354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6354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6354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6354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6354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6354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6354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6354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6354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6354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6354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6354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6354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6354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6354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354A"/>
    <w:rsid w:val="00664A11"/>
    <w:rsid w:val="00664D54"/>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000A"/>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17DD"/>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6A636-37D0-4FB1-B1BE-DF08A8C197D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2547</Words>
  <Characters>14523</Characters>
  <Application>Microsoft Office Word</Application>
  <DocSecurity>8</DocSecurity>
  <Lines>121</Lines>
  <Paragraphs>34</Paragraphs>
  <ScaleCrop>false</ScaleCrop>
  <Company/>
  <LinksUpToDate>false</LinksUpToDate>
  <CharactersWithSpaces>17036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2022-10-19T22:32:00Z</dcterms:created>
  <dcterms:modified xsi:type="dcterms:W3CDTF">2022-10-19T22:59:00Z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