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924FE2">
      <w:pPr>
        <w:spacing w:after="160"/>
        <w:contextualSpacing w:val="0"/>
        <w:rPr>
          <w:rFonts w:cs="Segoe UI"/>
        </w:rPr>
      </w:pPr>
      <w:r w:rsidRPr="00780DAA">
        <w:rPr>
          <w:rFonts w:cs="Segoe UI"/>
        </w:rPr>
        <w:t>Date:</w:t>
      </w:r>
      <w:r w:rsidR="006D3090">
        <w:rPr>
          <w:rFonts w:cs="Segoe UI"/>
        </w:rPr>
        <w:t xml:space="preserve"> </w:t>
      </w:r>
      <w:r>
        <w:rPr>
          <w:rFonts w:cs="Segoe UI"/>
        </w:rPr>
        <w:t>2/8/2018</w:t>
      </w:r>
    </w:p>
    <w:p w14:paraId="7D7078A8" w14:textId="57B4AEBD" w:rsidR="00E326AF" w:rsidRDefault="006B7749" w:rsidP="00924FE2">
      <w:pPr>
        <w:spacing w:after="160"/>
        <w:contextualSpacing w:val="0"/>
        <w:rPr>
          <w:rFonts w:cs="Segoe UI"/>
        </w:rPr>
      </w:pPr>
      <w:r w:rsidRPr="00780DAA">
        <w:rPr>
          <w:rFonts w:cs="Segoe UI"/>
        </w:rPr>
        <w:t>Name of Product:</w:t>
      </w:r>
      <w:r w:rsidR="006D3090">
        <w:rPr>
          <w:rFonts w:cs="Segoe UI"/>
        </w:rPr>
        <w:t xml:space="preserve"> </w:t>
      </w:r>
      <w:r>
        <w:rPr>
          <w:rFonts w:cs="Segoe UI"/>
        </w:rPr>
        <w:t>System Center Virtual Machine Manager 1801</w:t>
      </w:r>
      <w:r w:rsidR="00C14778" w:rsidRPr="00780DAA">
        <w:rPr>
          <w:rFonts w:cs="Segoe UI"/>
        </w:rPr>
        <w:t xml:space="preserve"> </w:t>
      </w:r>
    </w:p>
    <w:p w14:paraId="1DA3ABBF" w14:textId="49A0608D" w:rsidR="008441D3" w:rsidRDefault="0025099B" w:rsidP="00924FE2">
      <w:pPr>
        <w:spacing w:after="160"/>
        <w:contextualSpacing w:val="0"/>
        <w:rPr>
          <w:rFonts w:cs="Segoe UI"/>
        </w:rPr>
      </w:pPr>
      <w:r w:rsidRPr="00780DAA">
        <w:rPr>
          <w:rFonts w:cs="Segoe UI"/>
        </w:rPr>
        <w:t>Description of Product:</w:t>
      </w:r>
      <w:r w:rsidR="00C14778">
        <w:rPr>
          <w:rFonts w:cs="Segoe UI"/>
        </w:rPr>
        <w:t xml:space="preserve"> </w:t>
      </w:r>
      <w:r>
        <w:rPr>
          <w:rFonts w:cs="Segoe UI"/>
        </w:rPr>
        <w:t>VMM is part of the System Center suite, used to configure, manage and transform traditional datacenters, and helping to provide a unified management experience across on-premises, service provider, and the Azure cloud. VMM capabilities include: Datacenter, Virtualization hosts, Networking, Storage and Library Resources</w:t>
      </w:r>
    </w:p>
    <w:p w14:paraId="18CA3011" w14:textId="57D3A237" w:rsidR="00E326AF" w:rsidRDefault="00E326AF" w:rsidP="00924FE2">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Windows</w:t>
      </w:r>
    </w:p>
    <w:p w14:paraId="50ECCF20" w14:textId="2790599B" w:rsidR="00E326AF" w:rsidRDefault="00E326AF" w:rsidP="00924FE2">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4.1.3223.0</w:t>
      </w:r>
    </w:p>
    <w:p w14:paraId="7EB9A338" w14:textId="58EC0299" w:rsidR="00E326AF" w:rsidRDefault="00E326AF" w:rsidP="00924FE2">
      <w:pPr>
        <w:spacing w:after="160"/>
        <w:contextualSpacing w:val="0"/>
        <w:rPr>
          <w:rFonts w:cs="Segoe UI"/>
        </w:rPr>
      </w:pPr>
      <w:r>
        <w:rPr>
          <w:rFonts w:cs="Segoe UI"/>
        </w:rPr>
        <w:t>Product ID</w:t>
      </w:r>
      <w:r w:rsidRPr="00780DAA">
        <w:rPr>
          <w:rFonts w:cs="Segoe UI"/>
        </w:rPr>
        <w:t>:</w:t>
      </w:r>
      <w:r w:rsidR="006D3090">
        <w:rPr>
          <w:rFonts w:cs="Segoe UI"/>
        </w:rPr>
        <w:t xml:space="preserve"> </w:t>
      </w:r>
      <w:r>
        <w:rPr>
          <w:rFonts w:cs="Segoe UI"/>
        </w:rPr>
        <w:t>03536-089-6002015-02172</w:t>
      </w:r>
    </w:p>
    <w:p w14:paraId="31681CA9" w14:textId="77777777" w:rsidR="00924FE2" w:rsidRPr="00694485" w:rsidRDefault="00924FE2" w:rsidP="00924FE2">
      <w:pPr>
        <w:spacing w:after="160"/>
        <w:contextualSpacing w:val="0"/>
        <w:rPr>
          <w:rFonts w:cs="Segoe UI"/>
        </w:rPr>
      </w:pPr>
      <w:bookmarkStart w:id="0" w:name="_Hlk506023198"/>
      <w:r w:rsidRPr="00694485">
        <w:rPr>
          <w:rFonts w:eastAsia="Segoe UI" w:cs="Segoe UI"/>
        </w:rPr>
        <w:t xml:space="preserve">Website: </w:t>
      </w:r>
      <w:hyperlink r:id="rId10" w:history="1">
        <w:r w:rsidRPr="00694485">
          <w:rPr>
            <w:rStyle w:val="Hyperlink"/>
            <w:rFonts w:eastAsia="Segoe UI" w:cs="Segoe UI"/>
          </w:rPr>
          <w:t>System Center Virtual Machine Manager 1801</w:t>
        </w:r>
      </w:hyperlink>
    </w:p>
    <w:p w14:paraId="02206022" w14:textId="77777777" w:rsidR="00924FE2" w:rsidRPr="00694485" w:rsidRDefault="00924FE2" w:rsidP="00924FE2">
      <w:pPr>
        <w:spacing w:after="160"/>
        <w:contextualSpacing w:val="0"/>
        <w:rPr>
          <w:rFonts w:cs="Segoe UI"/>
        </w:rPr>
      </w:pPr>
      <w:r w:rsidRPr="00694485">
        <w:rPr>
          <w:rFonts w:cs="Segoe UI"/>
        </w:rPr>
        <w:t xml:space="preserve">Accessibility website: </w:t>
      </w:r>
      <w:hyperlink r:id="rId11" w:history="1">
        <w:r w:rsidRPr="00694485">
          <w:rPr>
            <w:rStyle w:val="Hyperlink"/>
            <w:rFonts w:cs="Segoe UI"/>
          </w:rPr>
          <w:t>Microsoft Accessibility</w:t>
        </w:r>
      </w:hyperlink>
    </w:p>
    <w:p w14:paraId="2F149892" w14:textId="77777777" w:rsidR="00924FE2" w:rsidRPr="00694485" w:rsidRDefault="00924FE2" w:rsidP="00924FE2">
      <w:pPr>
        <w:spacing w:after="160"/>
        <w:contextualSpacing w:val="0"/>
        <w:rPr>
          <w:rFonts w:cs="Segoe UI"/>
        </w:rPr>
      </w:pPr>
      <w:r w:rsidRPr="00694485">
        <w:rPr>
          <w:rFonts w:cs="Segoe UI"/>
        </w:rPr>
        <w:t xml:space="preserve">Accessibility contact for more information: </w:t>
      </w:r>
      <w:hyperlink r:id="rId12" w:history="1">
        <w:r w:rsidRPr="00694485">
          <w:rPr>
            <w:rStyle w:val="Hyperlink"/>
            <w:rFonts w:cs="Segoe UI"/>
          </w:rPr>
          <w:t>Enterprise Disability Answer Desk (eDAD)</w:t>
        </w:r>
      </w:hyperlink>
    </w:p>
    <w:p w14:paraId="442DF6ED" w14:textId="77777777" w:rsidR="00924FE2" w:rsidRPr="00694485" w:rsidRDefault="00924FE2" w:rsidP="00924FE2">
      <w:pPr>
        <w:spacing w:after="160"/>
        <w:contextualSpacing w:val="0"/>
        <w:rPr>
          <w:rFonts w:cs="Segoe UI"/>
        </w:rPr>
      </w:pPr>
      <w:r w:rsidRPr="00694485">
        <w:rPr>
          <w:rFonts w:cs="Segoe UI"/>
        </w:rPr>
        <w:t xml:space="preserve">For assistance with this report, please </w:t>
      </w:r>
      <w:hyperlink r:id="rId13" w:history="1">
        <w:r w:rsidRPr="00694485">
          <w:rPr>
            <w:rStyle w:val="Hyperlink"/>
            <w:rFonts w:cs="Segoe UI"/>
          </w:rPr>
          <w:t>email us</w:t>
        </w:r>
      </w:hyperlink>
      <w:r w:rsidRPr="00694485">
        <w:rPr>
          <w:rFonts w:cs="Segoe UI"/>
        </w:rPr>
        <w:t>.</w:t>
      </w:r>
    </w:p>
    <w:bookmarkEnd w:id="0"/>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402D43"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402D43"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402D43"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402D43"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402D43"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VMM Console -&gt; Home tab, JAWS doesn't announce the position of the tab menu items. Similar behavior seen for Cluster menu items in the Home tab.</w:t>
            </w: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r>
              <w:t>In SM console, Jaws does not announce that the particular form field is required in the Announcement Properties dialog.</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w:t>
            </w:r>
            <w:r w:rsidRPr="00780DAA">
              <w:rPr>
                <w:rFonts w:cs="Segoe UI"/>
                <w:szCs w:val="20"/>
              </w:rPr>
              <w:lastRenderedPageBreak/>
              <w:t xml:space="preserve">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359C17C1" w:rsidR="00F46FD2" w:rsidRPr="000E30E5" w:rsidRDefault="006D1A3D" w:rsidP="00F46FD2">
            <w:pPr>
              <w:rPr>
                <w:rFonts w:cs="Segoe UI"/>
                <w:b/>
              </w:rPr>
            </w:pPr>
            <w:r>
              <w:t xml:space="preserve">- </w:t>
            </w:r>
            <w:r w:rsidR="00F46FD2">
              <w:t>In Create VM Wizard --&gt; Configure Operating System pane -</w:t>
            </w:r>
            <w:r w:rsidR="00F46FD2">
              <w:lastRenderedPageBreak/>
              <w:t xml:space="preserve">-&gt; General Settings </w:t>
            </w:r>
            <w:proofErr w:type="gramStart"/>
            <w:r w:rsidR="00F46FD2">
              <w:t>tab,  Color</w:t>
            </w:r>
            <w:proofErr w:type="gramEnd"/>
            <w:r w:rsidR="00F46FD2">
              <w:t xml:space="preserve"> contrast ratio is less than 4.5:1 for Operating System selection combo box. Similar behavior in Time Zone combo box selection</w:t>
            </w:r>
            <w:r>
              <w:t>.</w:t>
            </w:r>
            <w:r w:rsidR="00F46FD2">
              <w:br/>
            </w:r>
            <w:r>
              <w:t xml:space="preserve">- </w:t>
            </w:r>
            <w:r w:rsidR="00F46FD2">
              <w:t>In Cloud Properties wizard --&gt; Selected Storage Policies pane, the contrast ratio for selected storage QoS policies is less than 4.5:1. Similar issue in Host properties -&gt; Enhanced Session List item</w:t>
            </w:r>
            <w:r>
              <w: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lastRenderedPageBreak/>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w:t>
            </w:r>
            <w:r w:rsidRPr="00780DAA">
              <w:rPr>
                <w:rFonts w:cs="Segoe UI"/>
                <w:szCs w:val="20"/>
              </w:rPr>
              <w:lastRenderedPageBreak/>
              <w:t>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095B4938" w:rsidR="00DC03E4" w:rsidRPr="00780DAA" w:rsidRDefault="00DC03E4" w:rsidP="00DC03E4">
            <w:pPr>
              <w:rPr>
                <w:rFonts w:cs="Segoe UI"/>
              </w:rPr>
            </w:pPr>
            <w:r>
              <w:t>- Sort/Minimize button is not accessible from Keyboard in Deploy Service Wizard</w:t>
            </w:r>
            <w:r w:rsidR="006D1A3D">
              <w:t>.</w:t>
            </w:r>
            <w:r>
              <w:br/>
              <w:t>- Hitting Enter in Updates pane of Update Baseline Wizard closes the Wizard</w:t>
            </w:r>
            <w:r w:rsidR="006D1A3D">
              <w:t>.</w:t>
            </w:r>
            <w:r>
              <w:br/>
            </w:r>
            <w:r>
              <w:lastRenderedPageBreak/>
              <w:t>- Sort option is not accessible from Keyboard in Computer Search Window of Add Library Server wizard</w:t>
            </w:r>
            <w:r w:rsidR="006D1A3D">
              <w:t>.</w:t>
            </w:r>
            <w:r>
              <w:br/>
              <w:t>- Client/Server cannot be connected to the NIC object using keyboard in Service Template Designer</w:t>
            </w:r>
            <w:r w:rsidR="006D1A3D">
              <w:t>.</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18880C52" w:rsidR="00DC03E4" w:rsidRPr="00780DAA" w:rsidRDefault="006D1A3D" w:rsidP="00DC03E4">
            <w:pPr>
              <w:rPr>
                <w:rFonts w:cs="Segoe UI"/>
              </w:rPr>
            </w:pPr>
            <w:r>
              <w:t xml:space="preserve">- </w:t>
            </w:r>
            <w:r w:rsidR="00DC03E4">
              <w:t>In VMM UI -&gt; Library -&gt; Service Templates -&gt; the focus incorrectly shifts from table headings to table content to search box.</w:t>
            </w:r>
            <w:r w:rsidR="00DC03E4">
              <w:br/>
            </w:r>
            <w:r>
              <w:t xml:space="preserve">- </w:t>
            </w:r>
            <w:r w:rsidR="00DC03E4">
              <w:t>In Add Azure Subscription wizard -&gt; focus doesn't return back to the wizard after clicking on "ok" or "cancel" button in Select Certificate</w:t>
            </w:r>
            <w:r>
              <w:t>.</w:t>
            </w:r>
            <w:r w:rsidR="00DC03E4">
              <w:br/>
            </w:r>
            <w:r>
              <w:t xml:space="preserve">- </w:t>
            </w:r>
            <w:r w:rsidR="00DC03E4">
              <w:t>In Create VM Wizard -&gt; unwanted focus on Configure hardware and Operating System panes</w:t>
            </w:r>
            <w:r>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 With Exceptions</w:t>
            </w:r>
          </w:p>
        </w:tc>
        <w:tc>
          <w:tcPr>
            <w:tcW w:w="3870" w:type="dxa"/>
          </w:tcPr>
          <w:p w14:paraId="1DA3AC94" w14:textId="364D75BD" w:rsidR="00DC03E4" w:rsidRPr="00780DAA" w:rsidRDefault="00DC03E4" w:rsidP="00DC03E4">
            <w:pPr>
              <w:rPr>
                <w:rFonts w:cs="Segoe UI"/>
              </w:rPr>
            </w:pPr>
            <w:r>
              <w:t>In Create Storage QoS Policy wizard -&gt; Scope pane, checking or unchecking the clusters check box would illogically shift the focus to "Type" table header</w:t>
            </w:r>
            <w:r w:rsidR="006D1A3D">
              <w:t>.</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16CDDBF8" w:rsidR="001E75E6" w:rsidRPr="00780DAA" w:rsidRDefault="001E75E6" w:rsidP="001E75E6">
            <w:pPr>
              <w:rPr>
                <w:rFonts w:cs="Segoe UI"/>
              </w:rPr>
            </w:pPr>
            <w:r>
              <w:t>- In Library-&gt;Export Physical Resource wizard, the collapsible button (for example - "Type: VHD") is announced as a custom resource and IsExpandCollapsePatternAvailable is false.</w:t>
            </w:r>
            <w:r>
              <w:br/>
              <w:t xml:space="preserve">- In Deploy VM Wizard, the </w:t>
            </w:r>
            <w:r w:rsidR="006D1A3D">
              <w:t>N</w:t>
            </w:r>
            <w:r>
              <w:t>arrator announces the Network Adapter tab as "Network Adapter Pane" when ideally should announce as "Network adapter List item</w:t>
            </w:r>
            <w:r w:rsidR="003D3D94">
              <w:t>.</w:t>
            </w:r>
            <w:r>
              <w:t>"</w:t>
            </w:r>
            <w:r>
              <w:br/>
              <w:t>- Jobs window -&gt; Select Date filter, the month and year options in the calendar are not accessible from keyboard. Also, the control type of the month is incorrectly set as "text" instead of type "calendar</w:t>
            </w:r>
            <w:r w:rsidR="003D3D94">
              <w:t>.</w:t>
            </w:r>
            <w:bookmarkStart w:id="7" w:name="_GoBack"/>
            <w:bookmarkEnd w:id="7"/>
            <w:r>
              <w:t>"</w:t>
            </w: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5_Self-Contained," w:displacedByCustomXml="next"/>
    <w:bookmarkEnd w:id="10" w:displacedByCustomXml="next"/>
    <w:bookmarkStart w:id="11" w:name="_Section_1194.24_Video"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3D439ACC" w:rsidR="002E1A7D" w:rsidRDefault="00E063DA" w:rsidP="002E1A7D">
          <w:pPr>
            <w:ind w:firstLine="360"/>
            <w:rPr>
              <w:rFonts w:cs="Segoe UI"/>
              <w:sz w:val="20"/>
              <w:szCs w:val="20"/>
            </w:rPr>
          </w:pPr>
          <w:r>
            <w:rPr>
              <w:rFonts w:cs="Segoe UI"/>
              <w:sz w:val="20"/>
              <w:szCs w:val="20"/>
            </w:rPr>
            <w:t>© 201</w:t>
          </w:r>
          <w:r w:rsidR="006D1A3D">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4"/>
    <w:rsid w:val="003D3D97"/>
    <w:rsid w:val="003D4B15"/>
    <w:rsid w:val="003E401A"/>
    <w:rsid w:val="003E61E6"/>
    <w:rsid w:val="003E7D43"/>
    <w:rsid w:val="003F4AD8"/>
    <w:rsid w:val="0040055D"/>
    <w:rsid w:val="00402D43"/>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1A3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4FE2"/>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docs.microsoft.com/en-us/system-center/vmm/overview?view=sc-vmm-1801"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6676DE-FE48-4A20-8243-A23EFF44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2719</Words>
  <Characters>15500</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2018-03-14T18:57:00Z</dcterms:created>
  <dcterms:modified xsi:type="dcterms:W3CDTF">2018-03-14T18:58:00Z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