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46A57F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Modeling and Simulation Workbench</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Azure Modeling and Simulation Workbench is a secure, on-demand service that provides a fully managed engineering design and simulation environment for safe and efficient user collaboration. The service incorporates many infrastructure services required to build a successful environment for engineering development, such as: workload specific VMs, scheduler, orchestration, license server, remote connectivity, high performance storage, network configurations, security, and access controls.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2425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2425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2425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2425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2425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2425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2425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2425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2425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2425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2425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2425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703A433"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More info and copy to clipboard buttons are not accessible using keyboard on chamber page. </w:t>
            </w:r>
            <w:r w:rsidR="007B4249">
              <w:rPr>
                <w:rFonts w:ascii="Segoe UI" w:hAnsi="Segoe UI" w:cs="Segoe UI"/>
              </w:rPr>
              <w:t>W</w:t>
            </w:r>
            <w:r>
              <w:rPr>
                <w:rFonts w:ascii="Segoe UI" w:hAnsi="Segoe UI" w:cs="Segoe UI"/>
              </w:rPr>
              <w:t>e are currently working with the portal team to resolve it.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2425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2425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2425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2425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2425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2425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2425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2425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2425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2425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2425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2425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2425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2425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2425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2425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2425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2425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2425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2425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2425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2425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2425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2425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2425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2425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2425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2425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14FD8DB3"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Content is getting truncated </w:t>
            </w:r>
            <w:proofErr w:type="gramStart"/>
            <w:r>
              <w:rPr>
                <w:rFonts w:ascii="Segoe UI" w:hAnsi="Segoe UI" w:cs="Segoe UI"/>
              </w:rPr>
              <w:t>on</w:t>
            </w:r>
            <w:proofErr w:type="gramEnd"/>
            <w:r>
              <w:rPr>
                <w:rFonts w:ascii="Segoe UI" w:hAnsi="Segoe UI" w:cs="Segoe UI"/>
              </w:rPr>
              <w:t xml:space="preserve"> 400% zone on</w:t>
            </w:r>
            <w:r w:rsidR="007B4249">
              <w:rPr>
                <w:rFonts w:ascii="Segoe UI" w:hAnsi="Segoe UI" w:cs="Segoe UI"/>
              </w:rPr>
              <w:t xml:space="preserve"> a</w:t>
            </w:r>
            <w:r>
              <w:rPr>
                <w:rFonts w:ascii="Segoe UI" w:hAnsi="Segoe UI" w:cs="Segoe UI"/>
              </w:rPr>
              <w:t xml:space="preserve"> few pages. This is dependent on the portal team, and we are working with them to resolve it.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2425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2425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2425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2425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2425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2425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2425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2425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2425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2425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2425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2425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2425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2425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2425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2425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2425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2425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2425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2425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2425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2425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2425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2425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2425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2425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2425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2425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2425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2425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2425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2425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2425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2425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2425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2425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2425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2425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2425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2425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4249"/>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25B"/>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24F6C4-9D6F-4948-8293-2F438FDB7E1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2404</Words>
  <Characters>13703</Characters>
  <Application>Microsoft Office Word</Application>
  <DocSecurity>8</DocSecurity>
  <Lines>114</Lines>
  <Paragraphs>32</Paragraphs>
  <ScaleCrop>false</ScaleCrop>
  <Company/>
  <LinksUpToDate>false</LinksUpToDate>
  <CharactersWithSpaces>16075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2024-07-29T19:17:00Z</dcterms:created>
  <dcterms:modified xsi:type="dcterms:W3CDTF">2024-07-29T19:17:00Z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