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65CEC3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Applied Sciences Web Site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July 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 small static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Visual label for some of the UI elements is not the same defined semantically which differs than visual available label</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19516553" w:rsidR="00DA7252" w:rsidRPr="0036636B" w:rsidRDefault="00DA7252" w:rsidP="00DA7252">
            <w:pPr>
              <w:spacing w:after="0" w:line="240" w:lineRule="auto"/>
              <w:rPr>
                <w:rFonts w:eastAsia="Times New Roman" w:cs="Segoe UI"/>
              </w:rPr>
            </w:pPr>
            <w:r>
              <w:rPr>
                <w:rFonts w:cs="Segoe UI"/>
              </w:rPr>
              <w:t xml:space="preserve">Dynamic name is not defined for the </w:t>
            </w:r>
            <w:r w:rsidR="00F25FD6">
              <w:rPr>
                <w:rFonts w:cs="Segoe UI"/>
              </w:rPr>
              <w:t>‘</w:t>
            </w:r>
            <w:r>
              <w:rPr>
                <w:rFonts w:cs="Segoe UI"/>
              </w:rPr>
              <w:t>play/pause’ button.</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977"/>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7677"/>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6FA7"/>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5FD6"/>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9744B6-DB13-4563-BE53-06FCA5E0073F}">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14341</Characters>
  <Application>Microsoft Office Word</Application>
  <DocSecurity>8</DocSecurity>
  <Lines>119</Lines>
  <Paragraphs>33</Paragraphs>
  <ScaleCrop>false</ScaleCrop>
  <Company/>
  <LinksUpToDate>false</LinksUpToDate>
  <CharactersWithSpaces>16823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2024-10-31T00:03:00Z</dcterms:created>
  <dcterms:modified xsi:type="dcterms:W3CDTF">2024-10-31T00:03:00Z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