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Portals Sitewide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Portals Sitewide is a service known as PortalSW, which is designed to help with CIS workflows in the context of Sovereign Clouds.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Power platform admin center, Site health, Authentication providers, Site security checks, and Sites with integrations look like headings but are not defined as headings.</w:t>
            </w:r>
            <w:r>
              <w:rPr>
                <w:rFonts w:cs="Segoe UI"/>
              </w:rPr>
              <w:br/>
            </w:r>
            <w:r>
              <w:rPr>
                <w:rFonts w:cs="Segoe UI"/>
              </w:rPr>
              <w:t>2. 'Authenticated capacity consumption (MAU)' is not defined under heading.</w:t>
            </w:r>
            <w:r>
              <w:rPr>
                <w:rFonts w:cs="Segoe UI"/>
              </w:rPr>
              <w:br/>
            </w:r>
            <w:r>
              <w:rPr>
                <w:rFonts w:cs="Segoe UI"/>
              </w:rPr>
              <w:t>3. 'Security', 'Site health', 'Performance &amp; Protection' and 'Services' should be defined under heading.</w:t>
            </w:r>
            <w:r>
              <w:rPr>
                <w:rFonts w:cs="Segoe UI"/>
              </w:rPr>
              <w:br/>
            </w:r>
            <w:r>
              <w:rPr>
                <w:rFonts w:cs="Segoe UI"/>
              </w:rPr>
              <w:t>4.  Screen reader is not announcing the sub-text information for the buttons present under 'Power page'.</w:t>
            </w:r>
            <w:r>
              <w:rPr>
                <w:rFonts w:cs="Segoe UI"/>
              </w:rPr>
              <w:br/>
            </w:r>
            <w:r>
              <w:rPr>
                <w:rFonts w:cs="Segoe UI"/>
              </w:rPr>
              <w:t>5. Screen reader is not announcing the 'Search result' information while searching any environment.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accessible name as 'Custom URL' is defined instead of 'Edit site URL' present under learn path.</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In Dark mode, Contrast ratio for 'learn more' links present on the banner is 2.1:1 which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1. On setting the viewport to 320px, text content is getting overlapped on Security Overview Preview.</w:t>
            </w:r>
            <w:r>
              <w:rPr>
                <w:rFonts w:cs="Segoe UI"/>
              </w:rPr>
              <w:br/>
            </w:r>
            <w:r>
              <w:rPr>
                <w:rFonts w:cs="Segoe UI"/>
              </w:rPr>
              <w:t>2. Horizontal scroll bar appears on the 'Settings' page, on setting the viewport to 320*256 pixels.</w:t>
            </w:r>
            <w:r>
              <w:rPr>
                <w:rFonts w:cs="Segoe UI"/>
              </w:rPr>
              <w:br/>
            </w:r>
            <w:r>
              <w:rPr>
                <w:rFonts w:cs="Segoe UI"/>
              </w:rPr>
              <w:t>3. After setting the viewport to 320px, horizontal scrollbar appears on "Maker Copilot" tab contents.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&lt;H1&gt; Heading is not defined in the 'Your Site' page.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 is no single pointer alternative provided for the user to adjust the width of column headers in the table.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