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45521D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 in Teams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r>
      <w:r>
        <w:rPr>
          <w:rFonts w:ascii="Segoe UI" w:eastAsia="Times New Roman" w:hAnsi="Segoe UI" w:cs="Segoe UI"/>
        </w:rPr>
        <w:br/>
        <w:t>Get to the learning content that's relevant to you</w:t>
      </w:r>
      <w:r>
        <w:rPr>
          <w:rFonts w:ascii="Segoe UI" w:eastAsia="Times New Roman" w:hAnsi="Segoe UI" w:cs="Segoe UI"/>
        </w:rPr>
        <w:b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6558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6558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6558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6558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6558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6558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6558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screen reader is not reading out the controls in intended way.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6558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6558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few instances where tooltips are not defined.</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6558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6558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6558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scroll bar is not accessible.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6558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6558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6558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6558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6558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6558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6558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6558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There are instances where keyboard focus is not logical in permission details dialog.</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6558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6558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6558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6558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6558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6558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6558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6558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6558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6558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6558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6558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6558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6558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6558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6558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6558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6558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at zoom level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6558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6558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Reflow is not supported.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6558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few instances where contrast of keyboard focus is not meeting required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6558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6558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6558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6558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6558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instances where keyboard focus is not visible on few buttons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6558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6558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6558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6558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6558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6558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6558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6558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6558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6558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6558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6558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6558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6558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6558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6558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6558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6558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6558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6558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6558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6558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6558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6558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6558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6558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6558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6558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6558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6558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6558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6558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6558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6558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65589"/>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07CA"/>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F4703-DFC1-42A4-B82F-7D9C7ED4323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13824</Characters>
  <Application>Microsoft Office Word</Application>
  <DocSecurity>8</DocSecurity>
  <Lines>115</Lines>
  <Paragraphs>32</Paragraphs>
  <ScaleCrop>false</ScaleCrop>
  <Company/>
  <LinksUpToDate>false</LinksUpToDate>
  <CharactersWithSpaces>16217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2022-11-02T19:56:00Z</dcterms:created>
  <dcterms:modified xsi:type="dcterms:W3CDTF">2022-11-02T19:56:00Z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