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14,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Helix</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Build and test infrastructure for .NET development.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02555"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02555"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02555"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02555"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02555"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79"/>
        <w:gridCol w:w="3082"/>
        <w:gridCol w:w="3829"/>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058B11FA" w:rsidR="00DC03E4" w:rsidRPr="00780DAA" w:rsidRDefault="00DC03E4" w:rsidP="001E4B07">
            <w:pPr>
              <w:rPr>
                <w:rFonts w:cs="Segoe UI"/>
              </w:rPr>
            </w:pPr>
            <w:r>
              <w:t>Some &lt;img&gt; tags don't have proper role="presentation"</w:t>
            </w:r>
            <w:r w:rsidR="00EC0CCF">
              <w:t>.</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1E482352" w:rsidR="00DC03E4" w:rsidRPr="00780DAA" w:rsidRDefault="00DC03E4" w:rsidP="00DC03E4">
            <w:pPr>
              <w:rPr>
                <w:rFonts w:cs="Segoe UI"/>
              </w:rPr>
            </w:pPr>
            <w:r>
              <w:t>&lt;select&gt; element on swagger page doesn't have a name</w:t>
            </w:r>
            <w:r>
              <w:br/>
            </w:r>
            <w:r w:rsidR="00EC0CCF">
              <w:t>N</w:t>
            </w:r>
            <w:r>
              <w:t>arrator sometimes doesn't read search results</w:t>
            </w:r>
            <w:r w:rsidR="00EC0CCF">
              <w: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75733420" w:rsidR="00DC03E4" w:rsidRPr="00780DAA" w:rsidRDefault="00EC0CCF" w:rsidP="00DC03E4">
            <w:pPr>
              <w:rPr>
                <w:rFonts w:cs="Segoe UI"/>
              </w:rPr>
            </w:pPr>
            <w:r>
              <w:t>F</w:t>
            </w:r>
            <w:r w:rsidR="00DC03E4">
              <w:t>ocus doesn't move nicely on home page</w:t>
            </w:r>
            <w:r>
              <w:t>.</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5FA3A76F" w:rsidR="00F46FD2" w:rsidRDefault="00F46FD2" w:rsidP="00F46FD2">
            <w:r>
              <w:t>Some header content disappears when resized to 200%</w:t>
            </w:r>
            <w:r w:rsidR="00EC0CCF">
              <w:t>.</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3A21A5A2" w:rsidR="009B35CD" w:rsidRDefault="00EC0CCF" w:rsidP="00265F48">
            <w:r>
              <w:t>H</w:t>
            </w:r>
            <w:r w:rsidR="009B35CD">
              <w:t>ome page produces two scroll bars when reflow is applied</w:t>
            </w:r>
            <w:r>
              <w:t>.</w:t>
            </w:r>
            <w:r w:rsidR="009B35CD">
              <w:br/>
            </w:r>
            <w:r>
              <w:t>S</w:t>
            </w:r>
            <w:r w:rsidR="009B35CD">
              <w:t>ome header content is hidden when reflow is applied</w:t>
            </w:r>
            <w:r>
              <w:t>.</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w:t>
            </w:r>
            <w:r w:rsidRPr="00780DAA">
              <w:rPr>
                <w:rFonts w:cs="Segoe UI"/>
                <w:szCs w:val="20"/>
              </w:rPr>
              <w:lastRenderedPageBreak/>
              <w:t>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w:t>
            </w:r>
            <w:r w:rsidRPr="00780DAA">
              <w:rPr>
                <w:rFonts w:cs="Segoe UI"/>
                <w:szCs w:val="20"/>
              </w:rPr>
              <w:lastRenderedPageBreak/>
              <w:t>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37DBFE6F" w:rsidR="00F46FD2" w:rsidRDefault="00F46FD2" w:rsidP="00F46FD2">
            <w:r>
              <w:t>Heading level 1 isn't present on home page</w:t>
            </w:r>
            <w:r w:rsidR="00EC0CCF">
              <w:t>.</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lastRenderedPageBreak/>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 xml:space="preserve">2. Checked: Data entered by the user is checked for input errors and </w:t>
            </w:r>
            <w:r w:rsidRPr="00780DAA">
              <w:rPr>
                <w:rFonts w:cs="Segoe UI"/>
                <w:szCs w:val="20"/>
              </w:rPr>
              <w:lastRenderedPageBreak/>
              <w:t>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0DBCC636" w:rsidR="001E75E6" w:rsidRPr="00780DAA" w:rsidRDefault="001E75E6" w:rsidP="001E75E6">
            <w:pPr>
              <w:rPr>
                <w:rFonts w:cs="Segoe UI"/>
              </w:rPr>
            </w:pPr>
            <w:r>
              <w:t>NVDA screen reader isn't reading headers on home page properly</w:t>
            </w:r>
            <w:r w:rsidR="00EC0CCF">
              <w:t>.</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06436173">
    <w:abstractNumId w:val="5"/>
  </w:num>
  <w:num w:numId="2" w16cid:durableId="1764692093">
    <w:abstractNumId w:val="0"/>
  </w:num>
  <w:num w:numId="3" w16cid:durableId="871265238">
    <w:abstractNumId w:val="8"/>
  </w:num>
  <w:num w:numId="4" w16cid:durableId="1109856010">
    <w:abstractNumId w:val="9"/>
  </w:num>
  <w:num w:numId="5" w16cid:durableId="1548027668">
    <w:abstractNumId w:val="3"/>
  </w:num>
  <w:num w:numId="6" w16cid:durableId="1783039673">
    <w:abstractNumId w:val="7"/>
  </w:num>
  <w:num w:numId="7" w16cid:durableId="1696614253">
    <w:abstractNumId w:val="1"/>
  </w:num>
  <w:num w:numId="8" w16cid:durableId="107092427">
    <w:abstractNumId w:val="4"/>
  </w:num>
  <w:num w:numId="9" w16cid:durableId="277883306">
    <w:abstractNumId w:val="6"/>
  </w:num>
  <w:num w:numId="10" w16cid:durableId="4271902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2555"/>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0CCF"/>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E12FCA-FA34-4BD8-933C-AE12F6D24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3159</Words>
  <Characters>18008</Characters>
  <Application>Microsoft Office Word</Application>
  <DocSecurity>8</DocSecurity>
  <Lines>150</Lines>
  <Paragraphs>42</Paragraphs>
  <ScaleCrop>false</ScaleCrop>
  <Company/>
  <LinksUpToDate>false</LinksUpToDate>
  <CharactersWithSpaces>21125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2022-06-14T16:51:00Z</dcterms:created>
  <dcterms:modified xsi:type="dcterms:W3CDTF">2022-06-14T16:51:00Z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