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Outlook Actionable Messages</w:t>
      </w:r>
      <w:r w:rsidRPr="0036636B">
        <w:rPr>
          <w:rFonts w:ascii="Segoe UI" w:eastAsia="Segoe UI" w:hAnsi="Segoe UI" w:cs="Segoe UI"/>
        </w:rPr>
        <w:t xml:space="preserve"> / </w:t>
      </w:r>
      <w:r>
        <w:rPr>
          <w:rFonts w:ascii="Segoe UI" w:eastAsia="Segoe UI" w:hAnsi="Segoe UI" w:cs="Segoe UI"/>
        </w:rPr>
        <w:t>159</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30, 2023</w:t>
      </w:r>
    </w:p>
    <w:bookmarkEnd w:id="5"/>
    <w:p w14:paraId="6ABAF267" w14:textId="626AA5C3" w:rsidR="00F55CBC" w:rsidRPr="0036636B" w:rsidRDefault="00C81F7E" w:rsidP="00F55CBC">
      <w:pPr>
        <w:spacing w:after="240" w:line="240" w:lineRule="auto"/>
        <w:rPr>
          <w:rFonts w:ascii="Segoe UI" w:eastAsia="Times New Roman" w:hAnsi="Segoe UI" w:cs="Segoe UI"/>
        </w:rPr>
      </w:pPr>
      <w:r w:rsidRPr="00C81F7E">
        <w:rPr>
          <w:rFonts w:ascii="Segoe UI" w:eastAsia="Times New Roman" w:hAnsi="Segoe UI" w:cs="Segoe UI"/>
          <w:b/>
          <w:bCs/>
        </w:rPr>
        <w:t>Product Description:</w:t>
      </w:r>
      <w:r w:rsidRPr="00C81F7E">
        <w:rPr>
          <w:rFonts w:ascii="Segoe UI" w:eastAsia="Times New Roman" w:hAnsi="Segoe UI" w:cs="Segoe UI"/>
        </w:rPr>
        <w:t xml:space="preserve"> </w:t>
      </w:r>
      <w:hyperlink r:id="rId9" w:history="1">
        <w:r w:rsidRPr="00C81F7E">
          <w:rPr>
            <w:rStyle w:val="Hyperlink"/>
            <w:rFonts w:ascii="Segoe UI" w:eastAsia="Times New Roman" w:hAnsi="Segoe UI" w:cs="Segoe UI"/>
          </w:rPr>
          <w:t>Actionable Message Designer</w:t>
        </w:r>
      </w:hyperlink>
      <w:r w:rsidRPr="00C81F7E">
        <w:rPr>
          <w:rFonts w:ascii="Segoe UI" w:eastAsia="Times New Roman" w:hAnsi="Segoe UI" w:cs="Segoe UI"/>
        </w:rPr>
        <w:t xml:space="preserve"> </w:t>
      </w:r>
      <w:r w:rsidRPr="00C81F7E">
        <w:rPr>
          <w:rFonts w:ascii="Segoe UI" w:eastAsia="Times New Roman" w:hAnsi="Segoe UI" w:cs="Segoe UI"/>
        </w:rPr>
        <w:br/>
      </w:r>
      <w:r w:rsidR="00F55CBC">
        <w:rPr>
          <w:rFonts w:ascii="Segoe UI" w:eastAsia="Times New Roman" w:hAnsi="Segoe UI" w:cs="Segoe UI"/>
        </w:rPr>
        <w:t>This is a developer tool to design cards and test. You can also send sample cards to your logged in email.</w:t>
      </w:r>
      <w:r w:rsidR="00F55CBC">
        <w:rPr>
          <w:rFonts w:ascii="Segoe UI" w:eastAsia="Times New Roman" w:hAnsi="Segoe UI" w:cs="Segoe UI"/>
        </w:rPr>
        <w:br/>
        <w:t>• Developer opens this URL.</w:t>
      </w:r>
      <w:r w:rsidR="00F55CBC">
        <w:rPr>
          <w:rFonts w:ascii="Segoe UI" w:eastAsia="Times New Roman" w:hAnsi="Segoe UI" w:cs="Segoe UI"/>
        </w:rPr>
        <w:br/>
        <w:t>• Logs in with credentials.</w:t>
      </w:r>
      <w:r w:rsidR="00F55CBC">
        <w:rPr>
          <w:rFonts w:ascii="Segoe UI" w:eastAsia="Times New Roman" w:hAnsi="Segoe UI" w:cs="Segoe UI"/>
        </w:rPr>
        <w:br/>
        <w:t>• Picks an already existing card.</w:t>
      </w:r>
      <w:r w:rsidR="00F55CBC">
        <w:rPr>
          <w:rFonts w:ascii="Segoe UI" w:eastAsia="Times New Roman" w:hAnsi="Segoe UI" w:cs="Segoe UI"/>
        </w:rPr>
        <w:br/>
        <w:t>• Edits the card to suit use cases.</w:t>
      </w:r>
      <w:r w:rsidR="00F55CBC">
        <w:rPr>
          <w:rFonts w:ascii="Segoe UI" w:eastAsia="Times New Roman" w:hAnsi="Segoe UI" w:cs="Segoe UI"/>
        </w:rPr>
        <w:br/>
        <w:t>• Previews the card in widescreen &amp; mobile mode.</w:t>
      </w:r>
      <w:r w:rsidR="00F55CBC">
        <w:rPr>
          <w:rFonts w:ascii="Segoe UI" w:eastAsia="Times New Roman" w:hAnsi="Segoe UI" w:cs="Segoe UI"/>
        </w:rPr>
        <w:br/>
        <w:t>• Sends the card to self-email id to test.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0"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1"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t>
      </w:r>
      <w:r w:rsidRPr="0089459D">
        <w:rPr>
          <w:rFonts w:ascii="Segoe UI" w:eastAsia="Times New Roman" w:hAnsi="Segoe UI" w:cs="Segoe UI"/>
        </w:rPr>
        <w:lastRenderedPageBreak/>
        <w:t xml:space="preserve">with disabilities. Conformance to the accessibility standards documented in this Conformance Report was evaluated according to the </w:t>
      </w:r>
      <w:hyperlink r:id="rId12"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C0ECF" w:rsidP="00137D3C">
            <w:pPr>
              <w:spacing w:after="0" w:line="240" w:lineRule="auto"/>
              <w:rPr>
                <w:rFonts w:ascii="Segoe UI" w:eastAsia="Times New Roman" w:hAnsi="Segoe UI" w:cs="Segoe UI"/>
                <w:b/>
              </w:rPr>
            </w:pPr>
            <w:hyperlink r:id="rId13"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C0ECF" w:rsidP="00137D3C">
            <w:pPr>
              <w:spacing w:after="100" w:afterAutospacing="1" w:line="240" w:lineRule="auto"/>
              <w:rPr>
                <w:rFonts w:ascii="Segoe UI" w:eastAsia="Times New Roman" w:hAnsi="Segoe UI" w:cs="Segoe UI"/>
                <w:color w:val="0563C1"/>
              </w:rPr>
            </w:pPr>
            <w:hyperlink r:id="rId14"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5"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C0ECF" w:rsidP="00A2146A">
            <w:pPr>
              <w:spacing w:after="0" w:line="240" w:lineRule="auto"/>
              <w:rPr>
                <w:rFonts w:ascii="Segoe UI" w:eastAsia="Times New Roman" w:hAnsi="Segoe UI" w:cs="Segoe UI"/>
              </w:rPr>
            </w:pPr>
            <w:hyperlink r:id="rId16"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C0ECF" w:rsidP="00FC42A6">
            <w:pPr>
              <w:spacing w:after="0" w:line="240" w:lineRule="auto"/>
              <w:rPr>
                <w:rFonts w:ascii="Segoe UI" w:eastAsia="Times New Roman" w:hAnsi="Segoe UI" w:cs="Segoe UI"/>
              </w:rPr>
            </w:pPr>
            <w:hyperlink r:id="rId17"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C0ECF" w:rsidP="00FC42A6">
            <w:pPr>
              <w:spacing w:after="0" w:line="240" w:lineRule="auto"/>
              <w:rPr>
                <w:rFonts w:ascii="Segoe UI" w:eastAsia="Times New Roman" w:hAnsi="Segoe UI" w:cs="Segoe UI"/>
              </w:rPr>
            </w:pPr>
            <w:hyperlink r:id="rId18"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C0ECF" w:rsidP="00AE2C1D">
            <w:pPr>
              <w:spacing w:after="0" w:line="240" w:lineRule="auto"/>
              <w:rPr>
                <w:rFonts w:ascii="Segoe UI" w:eastAsia="Times New Roman" w:hAnsi="Segoe UI" w:cs="Segoe UI"/>
              </w:rPr>
            </w:pPr>
            <w:hyperlink r:id="rId19"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C0ECF" w:rsidP="00AE2C1D">
            <w:pPr>
              <w:spacing w:after="0" w:line="240" w:lineRule="auto"/>
              <w:rPr>
                <w:rFonts w:ascii="Segoe UI" w:eastAsia="Times New Roman" w:hAnsi="Segoe UI" w:cs="Segoe UI"/>
              </w:rPr>
            </w:pPr>
            <w:hyperlink r:id="rId20"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C0ECF" w:rsidP="00AE2C1D">
            <w:pPr>
              <w:spacing w:after="0" w:line="240" w:lineRule="auto"/>
              <w:rPr>
                <w:rFonts w:ascii="Segoe UI" w:eastAsia="Times New Roman" w:hAnsi="Segoe UI" w:cs="Segoe UI"/>
              </w:rPr>
            </w:pPr>
            <w:hyperlink r:id="rId21"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C0ECF" w:rsidP="00AE2C1D">
            <w:pPr>
              <w:spacing w:after="0" w:line="240" w:lineRule="auto"/>
              <w:rPr>
                <w:rFonts w:ascii="Segoe UI" w:eastAsia="Times New Roman" w:hAnsi="Segoe UI" w:cs="Segoe UI"/>
              </w:rPr>
            </w:pPr>
            <w:hyperlink r:id="rId22"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C0ECF" w:rsidP="00AE2C1D">
            <w:pPr>
              <w:spacing w:after="0" w:line="240" w:lineRule="auto"/>
              <w:rPr>
                <w:rFonts w:ascii="Segoe UI" w:eastAsia="Times New Roman" w:hAnsi="Segoe UI" w:cs="Segoe UI"/>
              </w:rPr>
            </w:pPr>
            <w:hyperlink r:id="rId23"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C0ECF" w:rsidP="00AE2C1D">
            <w:pPr>
              <w:spacing w:after="0" w:line="240" w:lineRule="auto"/>
              <w:rPr>
                <w:rFonts w:ascii="Segoe UI" w:eastAsia="Times New Roman" w:hAnsi="Segoe UI" w:cs="Segoe UI"/>
              </w:rPr>
            </w:pPr>
            <w:hyperlink r:id="rId24"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C0ECF" w:rsidP="00AE2C1D">
            <w:pPr>
              <w:spacing w:after="0" w:line="240" w:lineRule="auto"/>
              <w:rPr>
                <w:rFonts w:ascii="Segoe UI" w:eastAsia="Times New Roman" w:hAnsi="Segoe UI" w:cs="Segoe UI"/>
              </w:rPr>
            </w:pPr>
            <w:hyperlink r:id="rId25"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48C90528" w:rsidR="00AE2C1D" w:rsidRPr="0036636B" w:rsidRDefault="00C81F7E" w:rsidP="00AE2C1D">
            <w:pPr>
              <w:spacing w:after="0" w:line="240" w:lineRule="auto"/>
              <w:rPr>
                <w:rFonts w:ascii="Segoe UI" w:eastAsia="Times New Roman" w:hAnsi="Segoe UI" w:cs="Segoe UI"/>
              </w:rPr>
            </w:pPr>
            <w:r w:rsidRPr="00C81F7E">
              <w:rPr>
                <w:rFonts w:ascii="Segoe UI" w:hAnsi="Segoe UI" w:cs="Segoe UI"/>
              </w:rPr>
              <w:t>[Blank card&gt; Adaptive card&gt; Property Editor]: 'Info' icon button present beside 'Element ID' is not accessible through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C0ECF" w:rsidP="00AE2C1D">
            <w:pPr>
              <w:spacing w:after="0" w:line="240" w:lineRule="auto"/>
              <w:rPr>
                <w:rFonts w:ascii="Segoe UI" w:eastAsia="Times New Roman" w:hAnsi="Segoe UI" w:cs="Segoe UI"/>
              </w:rPr>
            </w:pPr>
            <w:hyperlink r:id="rId26"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C0ECF" w:rsidP="00947A15">
            <w:pPr>
              <w:spacing w:after="0" w:line="240" w:lineRule="auto"/>
              <w:rPr>
                <w:rFonts w:ascii="Segoe UI" w:eastAsia="Times New Roman" w:hAnsi="Segoe UI" w:cs="Segoe UI"/>
              </w:rPr>
            </w:pPr>
            <w:hyperlink r:id="rId27"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C0ECF" w:rsidP="00947A15">
            <w:pPr>
              <w:spacing w:after="0" w:line="240" w:lineRule="auto"/>
              <w:rPr>
                <w:rFonts w:ascii="Segoe UI" w:eastAsia="Times New Roman" w:hAnsi="Segoe UI" w:cs="Segoe UI"/>
              </w:rPr>
            </w:pPr>
            <w:hyperlink r:id="rId28"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C0ECF" w:rsidP="00947A15">
            <w:pPr>
              <w:spacing w:after="0" w:line="240" w:lineRule="auto"/>
              <w:rPr>
                <w:rFonts w:ascii="Segoe UI" w:eastAsia="Times New Roman" w:hAnsi="Segoe UI" w:cs="Segoe UI"/>
              </w:rPr>
            </w:pPr>
            <w:hyperlink r:id="rId29"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C0ECF" w:rsidP="00947A15">
            <w:pPr>
              <w:spacing w:after="0" w:line="240" w:lineRule="auto"/>
              <w:rPr>
                <w:rFonts w:ascii="Segoe UI" w:eastAsia="Times New Roman" w:hAnsi="Segoe UI" w:cs="Segoe UI"/>
              </w:rPr>
            </w:pPr>
            <w:hyperlink r:id="rId30"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C0ECF" w:rsidP="00947A15">
            <w:pPr>
              <w:spacing w:after="0" w:line="240" w:lineRule="auto"/>
              <w:rPr>
                <w:rFonts w:ascii="Segoe UI" w:eastAsia="Times New Roman" w:hAnsi="Segoe UI" w:cs="Segoe UI"/>
              </w:rPr>
            </w:pPr>
            <w:hyperlink r:id="rId31"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C0ECF" w:rsidP="00947A15">
            <w:pPr>
              <w:spacing w:after="0" w:line="240" w:lineRule="auto"/>
              <w:rPr>
                <w:rFonts w:ascii="Segoe UI" w:eastAsia="Times New Roman" w:hAnsi="Segoe UI" w:cs="Segoe UI"/>
              </w:rPr>
            </w:pPr>
            <w:hyperlink r:id="rId32"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C0ECF" w:rsidP="00947A15">
            <w:pPr>
              <w:spacing w:after="0" w:line="240" w:lineRule="auto"/>
              <w:rPr>
                <w:rFonts w:ascii="Segoe UI" w:eastAsia="Times New Roman" w:hAnsi="Segoe UI" w:cs="Segoe UI"/>
              </w:rPr>
            </w:pPr>
            <w:hyperlink r:id="rId33"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C0ECF" w:rsidP="00DA7252">
            <w:pPr>
              <w:spacing w:after="0" w:line="240" w:lineRule="auto"/>
              <w:rPr>
                <w:rFonts w:ascii="Segoe UI" w:eastAsia="Times New Roman" w:hAnsi="Segoe UI" w:cs="Segoe UI"/>
              </w:rPr>
            </w:pPr>
            <w:hyperlink r:id="rId34"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C0ECF" w:rsidP="00DA7252">
            <w:pPr>
              <w:spacing w:after="0" w:line="240" w:lineRule="auto"/>
              <w:rPr>
                <w:rFonts w:ascii="Segoe UI" w:eastAsia="Times New Roman" w:hAnsi="Segoe UI" w:cs="Segoe UI"/>
              </w:rPr>
            </w:pPr>
            <w:hyperlink r:id="rId35"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C0ECF" w:rsidP="00DA7252">
            <w:pPr>
              <w:tabs>
                <w:tab w:val="left" w:pos="345"/>
              </w:tabs>
              <w:spacing w:after="0" w:line="240" w:lineRule="auto"/>
              <w:rPr>
                <w:rFonts w:ascii="Segoe UI" w:eastAsia="Times New Roman" w:hAnsi="Segoe UI" w:cs="Segoe UI"/>
              </w:rPr>
            </w:pPr>
            <w:hyperlink r:id="rId36"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C0ECF" w:rsidP="00DA7252">
            <w:pPr>
              <w:spacing w:after="0" w:line="240" w:lineRule="auto"/>
              <w:rPr>
                <w:rFonts w:ascii="Segoe UI" w:eastAsia="Times New Roman" w:hAnsi="Segoe UI" w:cs="Segoe UI"/>
              </w:rPr>
            </w:pPr>
            <w:hyperlink r:id="rId37"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C0ECF" w:rsidP="00DA7252">
            <w:pPr>
              <w:spacing w:after="0" w:line="240" w:lineRule="auto"/>
              <w:rPr>
                <w:rFonts w:ascii="Segoe UI" w:eastAsia="Times New Roman" w:hAnsi="Segoe UI" w:cs="Segoe UI"/>
              </w:rPr>
            </w:pPr>
            <w:hyperlink r:id="rId38"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C0ECF" w:rsidP="00DA7252">
            <w:pPr>
              <w:spacing w:after="0" w:line="240" w:lineRule="auto"/>
              <w:rPr>
                <w:rFonts w:ascii="Segoe UI" w:eastAsia="Times New Roman" w:hAnsi="Segoe UI" w:cs="Segoe UI"/>
              </w:rPr>
            </w:pPr>
            <w:hyperlink r:id="rId39"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C0ECF" w:rsidP="00DA7252">
            <w:pPr>
              <w:spacing w:after="0" w:line="240" w:lineRule="auto"/>
              <w:rPr>
                <w:rFonts w:ascii="Segoe UI" w:eastAsia="Times New Roman" w:hAnsi="Segoe UI" w:cs="Segoe UI"/>
              </w:rPr>
            </w:pPr>
            <w:hyperlink r:id="rId40"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C0ECF" w:rsidP="00DA7252">
            <w:pPr>
              <w:spacing w:after="0" w:line="240" w:lineRule="auto"/>
              <w:rPr>
                <w:rFonts w:ascii="Segoe UI" w:eastAsia="Times New Roman" w:hAnsi="Segoe UI" w:cs="Segoe UI"/>
              </w:rPr>
            </w:pPr>
            <w:hyperlink r:id="rId41"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C0ECF" w:rsidP="00DA7252">
            <w:pPr>
              <w:spacing w:after="0" w:line="240" w:lineRule="auto"/>
              <w:rPr>
                <w:rFonts w:ascii="Segoe UI" w:eastAsia="Times New Roman" w:hAnsi="Segoe UI" w:cs="Segoe UI"/>
              </w:rPr>
            </w:pPr>
            <w:hyperlink r:id="rId42"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C0ECF" w:rsidP="00DA7252">
            <w:pPr>
              <w:spacing w:after="0" w:line="240" w:lineRule="auto"/>
              <w:rPr>
                <w:rFonts w:ascii="Segoe UI" w:eastAsia="Times New Roman" w:hAnsi="Segoe UI" w:cs="Segoe UI"/>
              </w:rPr>
            </w:pPr>
            <w:hyperlink r:id="rId43"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C0ECF" w:rsidP="00DA7252">
            <w:pPr>
              <w:spacing w:after="0" w:line="240" w:lineRule="auto"/>
              <w:rPr>
                <w:rFonts w:ascii="Segoe UI" w:eastAsia="Times New Roman" w:hAnsi="Segoe UI" w:cs="Segoe UI"/>
              </w:rPr>
            </w:pPr>
            <w:hyperlink r:id="rId44"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C0ECF" w:rsidP="00DA7252">
            <w:pPr>
              <w:spacing w:after="0" w:line="240" w:lineRule="auto"/>
              <w:rPr>
                <w:rFonts w:ascii="Segoe UI" w:eastAsia="Times New Roman" w:hAnsi="Segoe UI" w:cs="Segoe UI"/>
              </w:rPr>
            </w:pPr>
            <w:hyperlink r:id="rId45"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C0ECF" w:rsidP="00E61041">
            <w:pPr>
              <w:spacing w:after="0" w:line="240" w:lineRule="auto"/>
              <w:rPr>
                <w:rFonts w:ascii="Segoe UI" w:eastAsia="Times New Roman" w:hAnsi="Segoe UI" w:cs="Segoe UI"/>
              </w:rPr>
            </w:pPr>
            <w:hyperlink r:id="rId46"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C0ECF" w:rsidP="00394265">
            <w:pPr>
              <w:spacing w:after="0" w:line="240" w:lineRule="auto"/>
              <w:rPr>
                <w:rFonts w:ascii="Segoe UI" w:eastAsia="Times New Roman" w:hAnsi="Segoe UI" w:cs="Segoe UI"/>
              </w:rPr>
            </w:pPr>
            <w:hyperlink r:id="rId47"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C0ECF" w:rsidP="00394265">
            <w:pPr>
              <w:spacing w:after="0" w:line="240" w:lineRule="auto"/>
              <w:rPr>
                <w:rFonts w:ascii="Segoe UI" w:eastAsia="Times New Roman" w:hAnsi="Segoe UI" w:cs="Segoe UI"/>
              </w:rPr>
            </w:pPr>
            <w:hyperlink r:id="rId48"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C0ECF" w:rsidP="00394265">
            <w:pPr>
              <w:spacing w:after="0" w:line="240" w:lineRule="auto"/>
              <w:rPr>
                <w:rFonts w:ascii="Segoe UI" w:eastAsia="Times New Roman" w:hAnsi="Segoe UI" w:cs="Segoe UI"/>
              </w:rPr>
            </w:pPr>
            <w:hyperlink r:id="rId49"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C0ECF" w:rsidP="00394265">
            <w:pPr>
              <w:spacing w:after="0" w:line="240" w:lineRule="auto"/>
              <w:rPr>
                <w:rFonts w:ascii="Segoe UI" w:eastAsia="Times New Roman" w:hAnsi="Segoe UI" w:cs="Segoe UI"/>
              </w:rPr>
            </w:pPr>
            <w:hyperlink r:id="rId50"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C0ECF" w:rsidP="002A60B4">
            <w:pPr>
              <w:spacing w:after="0" w:line="240" w:lineRule="auto"/>
              <w:rPr>
                <w:rFonts w:ascii="Segoe UI" w:eastAsia="Times New Roman" w:hAnsi="Segoe UI" w:cs="Segoe UI"/>
              </w:rPr>
            </w:pPr>
            <w:hyperlink r:id="rId51"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C0ECF" w:rsidP="002A60B4">
            <w:pPr>
              <w:spacing w:after="0" w:line="240" w:lineRule="auto"/>
              <w:rPr>
                <w:rFonts w:ascii="Segoe UI" w:eastAsia="Times New Roman" w:hAnsi="Segoe UI" w:cs="Segoe UI"/>
              </w:rPr>
            </w:pPr>
            <w:hyperlink r:id="rId52"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C0ECF" w:rsidP="002A60B4">
            <w:pPr>
              <w:spacing w:after="0" w:line="240" w:lineRule="auto"/>
              <w:rPr>
                <w:rFonts w:ascii="Segoe UI" w:eastAsia="Times New Roman" w:hAnsi="Segoe UI" w:cs="Segoe UI"/>
              </w:rPr>
            </w:pPr>
            <w:hyperlink r:id="rId53"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C0ECF"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C0ECF"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C0ECF"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C0ECF"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C0ECF"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C0ECF"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C0ECF"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C0ECF"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C0ECF"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C0ECF"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C0ECF"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C0ECF"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C0ECF"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C0ECF"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C0ECF"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C0ECF"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C0ECF"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C0ECF"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C0ECF"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C0ECF"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C0ECF"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C0ECF"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C0ECF"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C0ECF"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C0ECF"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C0ECF"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C0ECF"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C0ECF"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C0ECF"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C0ECF"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C0ECF"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C0ECF"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C0ECF"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C0ECF"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C0ECF"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C0ECF"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C0ECF"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C0ECF"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C0ECF"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C0ECF"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0ECF"/>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1F7E"/>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microsoft.com/accessibility"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www.w3.org/TR/WCAG20/"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https://amdesigner.azurewebsites.net/"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671FDF-2CBC-4926-A577-94F2886B259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2360</Words>
  <Characters>13458</Characters>
  <Application>Microsoft Office Word</Application>
  <DocSecurity>8</DocSecurity>
  <Lines>112</Lines>
  <Paragraphs>31</Paragraphs>
  <ScaleCrop>false</ScaleCrop>
  <Company/>
  <LinksUpToDate>false</LinksUpToDate>
  <CharactersWithSpaces>15787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2023-01-30T18:37:00Z</dcterms:created>
  <dcterms:modified xsi:type="dcterms:W3CDTF">2023-01-30T18:37:00Z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