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3D6EF6FB">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Community Leaders</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August 31,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Community Leaders is a web, mobile-friendly platform that empowers Microsoft Learn Student Ambassadors to help their peers learn about things they care about most, from social issues to new technologies. Ambassadors get a first look at new Microsoft technologies, gain leadership skills, and receive mentoring from professionals in the industry, and their peers benefit from their knowledge, which can now be shared via the Microsoft Learn platform</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A00B10"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A00B10"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00B10"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A00B10"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A00B10"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00B10"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00B10"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00B10"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00B10"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00B10"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00B10"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00B10"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00B10"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A00B10"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A00B10"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A00B10"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A00B10"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A00B10"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A00B10"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A00B10"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A00B10"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A00B10"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A00B10"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A00B10"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A00B10"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A00B10"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A00B10"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A00B10"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A00B10"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A00B10"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A00B10"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A00B10"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A00B10"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A00B10"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A00B10"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A00B10"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A00B10"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A00B10"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A00B10"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A00B10"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A00B10"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A00B10"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A00B10"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A00B10"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A00B10"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A00B10"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A00B10"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A00B10"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A00B10"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A00B10"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A00B10"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A00B10"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A00B10"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A00B10"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A00B10"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A00B10"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A00B10"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A00B10"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A00B10"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A00B10"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A00B10"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A00B10"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A00B10"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A00B10"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A00B10"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A00B10"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A00B10"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A00B10"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A00B10"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A00B10"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A00B10"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A00B10"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A00B10"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A00B10"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A00B10"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A00B10"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A00B10"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A00B10"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A00B10"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A00B10"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0B10"/>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2352</Words>
  <Characters>13408</Characters>
  <Application>Microsoft Office Word</Application>
  <DocSecurity>8</DocSecurity>
  <Lines>111</Lines>
  <Paragraphs>31</Paragraphs>
  <ScaleCrop>false</ScaleCrop>
  <Company/>
  <LinksUpToDate>false</LinksUpToDate>
  <CharactersWithSpaces>15729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2023-09-02T18:46:00Z</dcterms:created>
  <dcterms:modified xsi:type="dcterms:W3CDTF">2023-09-02T18:46:00Z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