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DC Admin- Microsoft Supply chain - Repair &amp; Warranty</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Manage warranties and repairs for assets within the supply chain. Dynamics 365 Supply Chain Management includes features for setting up and managing warranty agreements, tracking warranty claims, and handling repairs.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